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185A" w14:textId="1C9FF886" w:rsidR="003A07A1" w:rsidRPr="00280D11" w:rsidRDefault="0086220C" w:rsidP="00280D11">
      <w:pPr>
        <w:tabs>
          <w:tab w:val="left" w:pos="14100"/>
        </w:tabs>
        <w:spacing w:after="0" w:line="240" w:lineRule="auto"/>
        <w:rPr>
          <w:rFonts w:ascii="Georgia Belle" w:hAnsi="Georgia Belle"/>
          <w:b/>
          <w:bCs/>
          <w:color w:val="003399"/>
          <w:sz w:val="78"/>
          <w:szCs w:val="78"/>
          <w14:textOutline w14:w="12700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bookmarkStart w:id="0" w:name="_Hlk46245570"/>
      <w:r>
        <w:rPr>
          <w:noProof/>
        </w:rPr>
        <w:drawing>
          <wp:anchor distT="0" distB="0" distL="114300" distR="114300" simplePos="0" relativeHeight="251670528" behindDoc="0" locked="0" layoutInCell="1" allowOverlap="1" wp14:anchorId="73ADBEB1" wp14:editId="10B75E02">
            <wp:simplePos x="0" y="0"/>
            <wp:positionH relativeFrom="column">
              <wp:posOffset>297180</wp:posOffset>
            </wp:positionH>
            <wp:positionV relativeFrom="page">
              <wp:posOffset>114300</wp:posOffset>
            </wp:positionV>
            <wp:extent cx="819150" cy="114109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D11" w:rsidRPr="00280D11">
        <w:rPr>
          <w:noProof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drawing>
          <wp:anchor distT="0" distB="0" distL="114300" distR="114300" simplePos="0" relativeHeight="251667456" behindDoc="1" locked="0" layoutInCell="1" allowOverlap="1" wp14:anchorId="199FDBF8" wp14:editId="4EC8CC81">
            <wp:simplePos x="0" y="0"/>
            <wp:positionH relativeFrom="column">
              <wp:posOffset>7212330</wp:posOffset>
            </wp:positionH>
            <wp:positionV relativeFrom="paragraph">
              <wp:posOffset>-350520</wp:posOffset>
            </wp:positionV>
            <wp:extent cx="4234729" cy="1314450"/>
            <wp:effectExtent l="0" t="0" r="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122" cy="1315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D11" w:rsidRPr="00280D11">
        <w:rPr>
          <w:noProof/>
          <w:sz w:val="78"/>
          <w:szCs w:val="7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drawing>
          <wp:anchor distT="0" distB="0" distL="114300" distR="114300" simplePos="0" relativeHeight="251666432" behindDoc="1" locked="0" layoutInCell="1" allowOverlap="1" wp14:anchorId="6E1744FE" wp14:editId="0C32FD18">
            <wp:simplePos x="0" y="0"/>
            <wp:positionH relativeFrom="column">
              <wp:posOffset>-340995</wp:posOffset>
            </wp:positionH>
            <wp:positionV relativeFrom="paragraph">
              <wp:posOffset>-360045</wp:posOffset>
            </wp:positionV>
            <wp:extent cx="7550454" cy="13239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98" cy="1324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D11">
        <w:rPr>
          <w:rFonts w:ascii="Georgia Belle" w:hAnsi="Georgia Belle"/>
          <w:b/>
          <w:bCs/>
          <w:sz w:val="78"/>
          <w:szCs w:val="78"/>
          <w14:textOutline w14:w="12700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         </w:t>
      </w:r>
      <w:r w:rsidR="003A07A1" w:rsidRPr="00280D11">
        <w:rPr>
          <w:rFonts w:ascii="Georgia Belle" w:hAnsi="Georgia Belle"/>
          <w:b/>
          <w:bCs/>
          <w:sz w:val="78"/>
          <w:szCs w:val="78"/>
          <w14:textOutline w14:w="12700" w14:cap="rnd" w14:cmpd="sng" w14:algn="ctr">
            <w14:solidFill>
              <w14:srgbClr w14:val="0070C0"/>
            </w14:solidFill>
            <w14:prstDash w14:val="solid"/>
            <w14:bevel/>
          </w14:textOutline>
        </w:rPr>
        <w:t>PROGR</w:t>
      </w:r>
      <w:r w:rsidR="00782154">
        <w:rPr>
          <w:rFonts w:ascii="Georgia Belle" w:hAnsi="Georgia Belle"/>
          <w:b/>
          <w:bCs/>
          <w:sz w:val="78"/>
          <w:szCs w:val="78"/>
          <w14:textOutline w14:w="12700" w14:cap="rnd" w14:cmpd="sng" w14:algn="ctr">
            <w14:solidFill>
              <w14:srgbClr w14:val="0070C0"/>
            </w14:solidFill>
            <w14:prstDash w14:val="solid"/>
            <w14:bevel/>
          </w14:textOutline>
        </w:rPr>
        <w:t>AMMATION</w:t>
      </w:r>
      <w:r w:rsidR="003A07A1" w:rsidRPr="00280D11">
        <w:rPr>
          <w:rFonts w:ascii="Georgia Belle" w:hAnsi="Georgia Belle"/>
          <w:b/>
          <w:bCs/>
          <w:sz w:val="78"/>
          <w:szCs w:val="78"/>
          <w14:textOutline w14:w="12700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280D11" w:rsidRPr="00280D11">
        <w:rPr>
          <w:rFonts w:ascii="Georgia Belle" w:hAnsi="Georgia Belle"/>
          <w:b/>
          <w:bCs/>
          <w:sz w:val="78"/>
          <w:szCs w:val="78"/>
          <w14:textOutline w14:w="12700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FRANÇAIS    </w:t>
      </w:r>
      <w:r w:rsidR="00280D11">
        <w:rPr>
          <w:rFonts w:ascii="Georgia Belle" w:hAnsi="Georgia Belle"/>
          <w:b/>
          <w:bCs/>
          <w:sz w:val="78"/>
          <w:szCs w:val="78"/>
          <w14:textOutline w14:w="12700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 </w:t>
      </w:r>
      <w:r w:rsidR="003A07A1" w:rsidRPr="00280D11">
        <w:rPr>
          <w:rFonts w:ascii="Georgia Belle" w:hAnsi="Georgia Belle"/>
          <w:b/>
          <w:bCs/>
          <w:i/>
          <w:iCs/>
          <w:sz w:val="64"/>
          <w:szCs w:val="64"/>
          <w:u w:val="single"/>
          <w14:textOutline w14:w="12700" w14:cap="rnd" w14:cmpd="sng" w14:algn="ctr">
            <w14:solidFill>
              <w14:srgbClr w14:val="0070C0"/>
            </w14:solidFill>
            <w14:prstDash w14:val="solid"/>
            <w14:bevel/>
          </w14:textOutline>
        </w:rPr>
        <w:t>202</w:t>
      </w:r>
      <w:r w:rsidR="00353BC4">
        <w:rPr>
          <w:rFonts w:ascii="Georgia Belle" w:hAnsi="Georgia Belle"/>
          <w:b/>
          <w:bCs/>
          <w:i/>
          <w:iCs/>
          <w:sz w:val="64"/>
          <w:szCs w:val="64"/>
          <w:u w:val="single"/>
          <w14:textOutline w14:w="12700" w14:cap="rnd" w14:cmpd="sng" w14:algn="ctr">
            <w14:solidFill>
              <w14:srgbClr w14:val="0070C0"/>
            </w14:solidFill>
            <w14:prstDash w14:val="solid"/>
            <w14:bevel/>
          </w14:textOutline>
        </w:rPr>
        <w:t>1</w:t>
      </w:r>
      <w:r w:rsidR="003A07A1" w:rsidRPr="00280D11">
        <w:rPr>
          <w:rFonts w:ascii="Georgia Belle" w:hAnsi="Georgia Belle"/>
          <w:b/>
          <w:bCs/>
          <w:i/>
          <w:iCs/>
          <w:sz w:val="64"/>
          <w:szCs w:val="64"/>
          <w:u w:val="single"/>
          <w14:textOutline w14:w="12700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- 202</w:t>
      </w:r>
      <w:r w:rsidR="00353BC4">
        <w:rPr>
          <w:rFonts w:ascii="Georgia Belle" w:hAnsi="Georgia Belle"/>
          <w:b/>
          <w:bCs/>
          <w:i/>
          <w:iCs/>
          <w:sz w:val="64"/>
          <w:szCs w:val="64"/>
          <w:u w:val="single"/>
          <w14:textOutline w14:w="12700" w14:cap="rnd" w14:cmpd="sng" w14:algn="ctr">
            <w14:solidFill>
              <w14:srgbClr w14:val="0070C0"/>
            </w14:solidFill>
            <w14:prstDash w14:val="solid"/>
            <w14:bevel/>
          </w14:textOutline>
        </w:rPr>
        <w:t>2</w:t>
      </w:r>
    </w:p>
    <w:p w14:paraId="2796374C" w14:textId="61F49B1C" w:rsidR="003A07A1" w:rsidRPr="0049537D" w:rsidRDefault="00353BC4" w:rsidP="003A07A1">
      <w:pPr>
        <w:tabs>
          <w:tab w:val="left" w:pos="14100"/>
        </w:tabs>
        <w:spacing w:after="0" w:line="360" w:lineRule="auto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2B66E" wp14:editId="1AD7C5C2">
                <wp:simplePos x="0" y="0"/>
                <wp:positionH relativeFrom="column">
                  <wp:posOffset>3383280</wp:posOffset>
                </wp:positionH>
                <wp:positionV relativeFrom="paragraph">
                  <wp:posOffset>103505</wp:posOffset>
                </wp:positionV>
                <wp:extent cx="3686175" cy="581025"/>
                <wp:effectExtent l="0" t="0" r="28575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810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E3994" w14:textId="1AE52997" w:rsidR="007C193D" w:rsidRPr="006605E6" w:rsidRDefault="0093311A" w:rsidP="007C193D">
                            <w:pPr>
                              <w:spacing w:after="0" w:line="240" w:lineRule="auto"/>
                              <w:jc w:val="center"/>
                              <w:rPr>
                                <w:rFonts w:ascii="123Marker" w:hAnsi="123Marker"/>
                                <w:b/>
                                <w:color w:val="00206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KG Always A Good Time" w:hAnsi="KG Always A Good Time"/>
                                <w:color w:val="002060"/>
                                <w:sz w:val="40"/>
                                <w:szCs w:val="40"/>
                              </w:rPr>
                              <w:t>Niveau cycle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2B66E" id="Rectangle : coins arrondis 7" o:spid="_x0000_s1026" style="position:absolute;margin-left:266.4pt;margin-top:8.15pt;width:290.2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" fillcolor="#daeef3 [664]" strokecolor="#17365d [2415]" strokeweight="1.5pt">
                <v:stroke dashstyle="1 1"/>
                <v:textbox>
                  <w:txbxContent>
                    <w:p w14:paraId="720E3994" w14:textId="1AE52997" w:rsidR="007C193D" w:rsidRPr="006605E6" w:rsidRDefault="0093311A" w:rsidP="007C193D">
                      <w:pPr>
                        <w:spacing w:after="0" w:line="240" w:lineRule="auto"/>
                        <w:jc w:val="center"/>
                        <w:rPr>
                          <w:rFonts w:ascii="123Marker" w:hAnsi="123Marker"/>
                          <w:b/>
                          <w:color w:val="002060"/>
                          <w:sz w:val="34"/>
                          <w:szCs w:val="34"/>
                        </w:rPr>
                      </w:pPr>
                      <w:r>
                        <w:rPr>
                          <w:rFonts w:ascii="KG Always A Good Time" w:hAnsi="KG Always A Good Time"/>
                          <w:color w:val="002060"/>
                          <w:sz w:val="40"/>
                          <w:szCs w:val="40"/>
                        </w:rPr>
                        <w:t>Niveau cycle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ADD461" w14:textId="1E87FCA9" w:rsidR="00266CA7" w:rsidRDefault="00266CA7" w:rsidP="00BE6647">
      <w:pPr>
        <w:rPr>
          <w:sz w:val="24"/>
        </w:rPr>
      </w:pPr>
    </w:p>
    <w:p w14:paraId="7DD4BB2A" w14:textId="3C38F250" w:rsidR="004F4979" w:rsidRPr="00353BC4" w:rsidRDefault="004F4979" w:rsidP="00BE6647">
      <w:pPr>
        <w:rPr>
          <w:sz w:val="20"/>
          <w:szCs w:val="18"/>
        </w:rPr>
      </w:pPr>
    </w:p>
    <w:bookmarkEnd w:id="0"/>
    <w:tbl>
      <w:tblPr>
        <w:tblStyle w:val="Grilledutableau"/>
        <w:tblW w:w="15566" w:type="dxa"/>
        <w:tblLook w:val="04A0" w:firstRow="1" w:lastRow="0" w:firstColumn="1" w:lastColumn="0" w:noHBand="0" w:noVBand="1"/>
      </w:tblPr>
      <w:tblGrid>
        <w:gridCol w:w="2747"/>
        <w:gridCol w:w="4273"/>
        <w:gridCol w:w="4037"/>
        <w:gridCol w:w="4509"/>
      </w:tblGrid>
      <w:tr w:rsidR="00782154" w14:paraId="789F9B9D" w14:textId="77777777" w:rsidTr="001D03A5">
        <w:trPr>
          <w:trHeight w:val="645"/>
        </w:trPr>
        <w:tc>
          <w:tcPr>
            <w:tcW w:w="27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F51786" w14:textId="77777777" w:rsidR="00782154" w:rsidRPr="004A7310" w:rsidRDefault="00782154" w:rsidP="004533D3">
            <w:pPr>
              <w:jc w:val="center"/>
              <w:rPr>
                <w:rFonts w:ascii="KG Always A Good Time" w:hAnsi="KG Always A Good Time"/>
                <w:sz w:val="26"/>
                <w:szCs w:val="26"/>
              </w:rPr>
            </w:pPr>
          </w:p>
        </w:tc>
        <w:tc>
          <w:tcPr>
            <w:tcW w:w="4273" w:type="dxa"/>
            <w:shd w:val="clear" w:color="auto" w:fill="3FDAFF"/>
            <w:vAlign w:val="center"/>
          </w:tcPr>
          <w:p w14:paraId="1797B736" w14:textId="72EEA746" w:rsidR="00782154" w:rsidRPr="00782154" w:rsidRDefault="00782154" w:rsidP="004533D3">
            <w:pPr>
              <w:jc w:val="center"/>
              <w:rPr>
                <w:rFonts w:ascii="Cambria" w:hAnsi="Cambria"/>
                <w:sz w:val="28"/>
                <w:szCs w:val="26"/>
              </w:rPr>
            </w:pPr>
            <w:r w:rsidRPr="006C3EC3">
              <w:rPr>
                <w:rFonts w:ascii="KG Always A Good Time" w:hAnsi="KG Always A Good Time" w:cs="Andika"/>
                <w:color w:val="000000" w:themeColor="text1"/>
                <w:sz w:val="28"/>
                <w:szCs w:val="26"/>
              </w:rPr>
              <w:t>Lectur</w:t>
            </w:r>
            <w:r>
              <w:rPr>
                <w:rFonts w:ascii="KG Always A Good Time" w:hAnsi="KG Always A Good Time" w:cs="Andika"/>
                <w:color w:val="000000" w:themeColor="text1"/>
                <w:sz w:val="28"/>
                <w:szCs w:val="26"/>
              </w:rPr>
              <w:t>e / Compréhension</w:t>
            </w:r>
          </w:p>
        </w:tc>
        <w:tc>
          <w:tcPr>
            <w:tcW w:w="4037" w:type="dxa"/>
            <w:shd w:val="clear" w:color="auto" w:fill="3FDAFF"/>
            <w:vAlign w:val="center"/>
          </w:tcPr>
          <w:p w14:paraId="325C595A" w14:textId="62C502B9" w:rsidR="00782154" w:rsidRPr="006C3EC3" w:rsidRDefault="00782154" w:rsidP="004533D3">
            <w:pPr>
              <w:jc w:val="center"/>
              <w:rPr>
                <w:rFonts w:ascii="KG Always A Good Time" w:hAnsi="KG Always A Good Time" w:cs="Andika"/>
                <w:color w:val="000000" w:themeColor="text1"/>
                <w:sz w:val="28"/>
                <w:szCs w:val="26"/>
              </w:rPr>
            </w:pPr>
            <w:r>
              <w:rPr>
                <w:rFonts w:ascii="KG Always A Good Time" w:hAnsi="KG Always A Good Time" w:cs="Andika"/>
                <w:color w:val="000000" w:themeColor="text1"/>
                <w:sz w:val="28"/>
                <w:szCs w:val="26"/>
              </w:rPr>
              <w:t>Ecriture</w:t>
            </w:r>
          </w:p>
        </w:tc>
        <w:tc>
          <w:tcPr>
            <w:tcW w:w="4509" w:type="dxa"/>
            <w:shd w:val="clear" w:color="auto" w:fill="3FDAFF"/>
            <w:vAlign w:val="center"/>
          </w:tcPr>
          <w:p w14:paraId="1BDC9728" w14:textId="77777777" w:rsidR="00782154" w:rsidRPr="006C3EC3" w:rsidRDefault="00782154" w:rsidP="004533D3">
            <w:pPr>
              <w:jc w:val="center"/>
              <w:rPr>
                <w:rFonts w:ascii="KG Always A Good Time" w:hAnsi="KG Always A Good Time" w:cs="Andika"/>
                <w:color w:val="000000" w:themeColor="text1"/>
                <w:sz w:val="28"/>
                <w:szCs w:val="26"/>
              </w:rPr>
            </w:pPr>
            <w:r w:rsidRPr="006C3EC3">
              <w:rPr>
                <w:rFonts w:ascii="KG Always A Good Time" w:hAnsi="KG Always A Good Time" w:cs="Andika"/>
                <w:color w:val="000000" w:themeColor="text1"/>
                <w:sz w:val="28"/>
                <w:szCs w:val="26"/>
              </w:rPr>
              <w:t>Etude de la langue</w:t>
            </w:r>
          </w:p>
        </w:tc>
      </w:tr>
      <w:tr w:rsidR="00782154" w14:paraId="5C4F3900" w14:textId="77777777" w:rsidTr="001D03A5">
        <w:trPr>
          <w:cantSplit/>
          <w:trHeight w:val="3390"/>
        </w:trPr>
        <w:tc>
          <w:tcPr>
            <w:tcW w:w="2747" w:type="dxa"/>
            <w:shd w:val="clear" w:color="auto" w:fill="3FDAFF"/>
            <w:vAlign w:val="center"/>
          </w:tcPr>
          <w:p w14:paraId="1CE9A779" w14:textId="215D2535" w:rsidR="00782154" w:rsidRDefault="0093311A" w:rsidP="00782154">
            <w:pPr>
              <w:jc w:val="center"/>
              <w:rPr>
                <w:rFonts w:ascii="Georgia Belle" w:hAnsi="Georgia Belle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Georgia Belle" w:hAnsi="Georgia Belle"/>
                <w:b/>
                <w:bCs/>
                <w:color w:val="002060"/>
                <w:sz w:val="36"/>
                <w:szCs w:val="36"/>
              </w:rPr>
              <w:t>Période 1</w:t>
            </w:r>
          </w:p>
          <w:p w14:paraId="1E21DE2F" w14:textId="7D46B70F" w:rsidR="00782154" w:rsidRPr="00782154" w:rsidRDefault="00782154" w:rsidP="00782154">
            <w:pPr>
              <w:jc w:val="center"/>
              <w:rPr>
                <w:rFonts w:ascii="Georgia Belle" w:hAnsi="Georgia Belle"/>
                <w:b/>
                <w:bCs/>
                <w:color w:val="002060"/>
                <w:sz w:val="24"/>
              </w:rPr>
            </w:pPr>
          </w:p>
        </w:tc>
        <w:tc>
          <w:tcPr>
            <w:tcW w:w="4273" w:type="dxa"/>
            <w:vAlign w:val="center"/>
          </w:tcPr>
          <w:p w14:paraId="36E5ED6A" w14:textId="77777777" w:rsidR="00782154" w:rsidRPr="002044EB" w:rsidRDefault="00782154" w:rsidP="004533D3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5"/>
                <w:szCs w:val="25"/>
                <w:u w:val="single"/>
              </w:rPr>
            </w:pPr>
            <w:r w:rsidRPr="002044EB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 xml:space="preserve">Lecture </w:t>
            </w: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compréhension</w:t>
            </w:r>
          </w:p>
          <w:p w14:paraId="2DD1CC48" w14:textId="4DD352DC" w:rsidR="00782154" w:rsidRDefault="00782154" w:rsidP="004533D3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DF29F9">
              <w:rPr>
                <w:rFonts w:ascii="Times New Roman" w:hAnsi="Times New Roman" w:cs="Times New Roman"/>
                <w:sz w:val="18"/>
                <w:szCs w:val="30"/>
              </w:rPr>
              <w:t>►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 xml:space="preserve">Lecture </w:t>
            </w:r>
            <w:r w:rsidR="0093311A">
              <w:rPr>
                <w:rFonts w:ascii="KG Primary Italics" w:hAnsi="KG Primary Italics" w:cs="Times New Roman"/>
                <w:sz w:val="28"/>
                <w:szCs w:val="26"/>
              </w:rPr>
              <w:t xml:space="preserve">de rentrée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>« La rentrée de Mathys »</w:t>
            </w:r>
          </w:p>
          <w:p w14:paraId="6496B8A7" w14:textId="01348FD8" w:rsidR="00782154" w:rsidRDefault="00782154" w:rsidP="004533D3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DF29F9">
              <w:rPr>
                <w:rFonts w:ascii="Times New Roman" w:hAnsi="Times New Roman" w:cs="Times New Roman"/>
                <w:sz w:val="18"/>
                <w:szCs w:val="30"/>
              </w:rPr>
              <w:t>►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 w:rsidR="0093311A" w:rsidRPr="0093311A">
              <w:rPr>
                <w:rFonts w:ascii="KG Primary Italics" w:hAnsi="KG Primary Italics" w:cs="Times New Roman"/>
                <w:sz w:val="28"/>
                <w:szCs w:val="26"/>
              </w:rPr>
              <w:t>Découverte de l’Iliade et de l’Odyssée</w:t>
            </w:r>
          </w:p>
          <w:p w14:paraId="1BE20A1B" w14:textId="7184F974" w:rsidR="0093311A" w:rsidRDefault="0093311A" w:rsidP="0093311A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DF29F9">
              <w:rPr>
                <w:rFonts w:ascii="Times New Roman" w:hAnsi="Times New Roman" w:cs="Times New Roman"/>
                <w:sz w:val="18"/>
                <w:szCs w:val="30"/>
              </w:rPr>
              <w:t>►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>L’Odyssée d’Ulysse : Etapes 1 à 3</w:t>
            </w:r>
          </w:p>
          <w:p w14:paraId="587F04A5" w14:textId="77777777" w:rsidR="0093311A" w:rsidRDefault="0093311A" w:rsidP="004533D3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</w:p>
          <w:p w14:paraId="0B106E48" w14:textId="77777777" w:rsidR="00782154" w:rsidRPr="00782154" w:rsidRDefault="00782154" w:rsidP="00DD7685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782154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L</w:t>
            </w: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 xml:space="preserve">ittérature </w:t>
            </w:r>
          </w:p>
          <w:p w14:paraId="0E4E63DA" w14:textId="7B0B5C71" w:rsidR="0093311A" w:rsidRPr="005B6838" w:rsidRDefault="00782154" w:rsidP="0093311A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782154">
              <w:rPr>
                <w:rFonts w:ascii="Times New Roman" w:hAnsi="Times New Roman" w:cs="Times New Roman"/>
                <w:sz w:val="18"/>
                <w:szCs w:val="30"/>
              </w:rPr>
              <w:t xml:space="preserve">► </w:t>
            </w:r>
            <w:r w:rsidRPr="00782154">
              <w:rPr>
                <w:rFonts w:ascii="KG Primary Italics" w:hAnsi="KG Primary Italics" w:cs="Times New Roman"/>
                <w:sz w:val="28"/>
                <w:szCs w:val="26"/>
                <w:u w:val="single"/>
              </w:rPr>
              <w:t>« Mythes grecs pour les petits » (Jenny Tyler)</w:t>
            </w:r>
            <w:r w:rsidRPr="00782154">
              <w:rPr>
                <w:rFonts w:ascii="KG Primary Italics" w:hAnsi="KG Primary Italics" w:cs="Times New Roman"/>
                <w:sz w:val="28"/>
                <w:szCs w:val="26"/>
              </w:rPr>
              <w:t> : Le don du feu</w:t>
            </w:r>
          </w:p>
        </w:tc>
        <w:tc>
          <w:tcPr>
            <w:tcW w:w="4037" w:type="dxa"/>
            <w:vAlign w:val="center"/>
          </w:tcPr>
          <w:p w14:paraId="32D28065" w14:textId="698038D1" w:rsidR="00782154" w:rsidRDefault="00782154" w:rsidP="0093311A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DF29F9">
              <w:rPr>
                <w:rFonts w:ascii="Times New Roman" w:hAnsi="Times New Roman" w:cs="Times New Roman"/>
                <w:sz w:val="18"/>
                <w:szCs w:val="30"/>
              </w:rPr>
              <w:t>►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 w:rsidR="0093311A">
              <w:rPr>
                <w:rFonts w:ascii="KG Primary Italics" w:hAnsi="KG Primary Italics" w:cs="Times New Roman"/>
                <w:sz w:val="28"/>
                <w:szCs w:val="26"/>
              </w:rPr>
              <w:t>Compléter les cartes mentales de la guerre de Troie</w:t>
            </w:r>
          </w:p>
          <w:p w14:paraId="6A4676D6" w14:textId="77777777" w:rsidR="0093311A" w:rsidRDefault="0093311A" w:rsidP="0093311A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</w:p>
          <w:p w14:paraId="50945E7C" w14:textId="7A3019AB" w:rsidR="00782154" w:rsidRPr="002A29BE" w:rsidRDefault="0093311A" w:rsidP="004533D3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DF29F9">
              <w:rPr>
                <w:rFonts w:ascii="Times New Roman" w:hAnsi="Times New Roman" w:cs="Times New Roman"/>
                <w:sz w:val="18"/>
                <w:szCs w:val="30"/>
              </w:rPr>
              <w:t>►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>Ecrire un texte descriptif de l’écrivain « Homère »</w:t>
            </w:r>
          </w:p>
        </w:tc>
        <w:tc>
          <w:tcPr>
            <w:tcW w:w="4509" w:type="dxa"/>
            <w:vAlign w:val="center"/>
          </w:tcPr>
          <w:p w14:paraId="3291784C" w14:textId="3A8539E5" w:rsidR="001D03A5" w:rsidRPr="0015584C" w:rsidRDefault="001D03A5" w:rsidP="001D03A5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15584C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Orthographe</w:t>
            </w: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 xml:space="preserve"> (d’après «</w:t>
            </w:r>
            <w:r w:rsidRPr="0055628F">
              <w:rPr>
                <w:rFonts w:ascii="Cambria" w:hAnsi="Cambria" w:cs="Cambria"/>
                <w:b/>
                <w:color w:val="002060"/>
                <w:sz w:val="24"/>
                <w:szCs w:val="25"/>
                <w:u w:val="single"/>
              </w:rPr>
              <w:t> </w:t>
            </w:r>
            <w:r w:rsidRPr="0055628F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Une année de dictée</w:t>
            </w:r>
            <w:r>
              <w:rPr>
                <w:rFonts w:ascii="Cambria" w:hAnsi="Cambria" w:cs="Cambria"/>
                <w:b/>
                <w:color w:val="002060"/>
                <w:sz w:val="24"/>
                <w:szCs w:val="25"/>
                <w:u w:val="single"/>
              </w:rPr>
              <w:t> </w:t>
            </w: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 xml:space="preserve">» - La </w:t>
            </w:r>
            <w:proofErr w:type="gramStart"/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classe )</w:t>
            </w:r>
            <w:proofErr w:type="gramEnd"/>
          </w:p>
          <w:p w14:paraId="11C0D8C0" w14:textId="31600313" w:rsidR="001D03A5" w:rsidRDefault="001D03A5" w:rsidP="001D03A5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15584C">
              <w:rPr>
                <w:rFonts w:ascii="Times New Roman" w:hAnsi="Times New Roman" w:cs="Times New Roman"/>
                <w:sz w:val="18"/>
                <w:szCs w:val="30"/>
              </w:rPr>
              <w:t xml:space="preserve">►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>Listes 1 à 3</w:t>
            </w:r>
          </w:p>
          <w:p w14:paraId="05BF7CFA" w14:textId="77777777" w:rsidR="0015584C" w:rsidRPr="001D03A5" w:rsidRDefault="0015584C" w:rsidP="0015584C">
            <w:pPr>
              <w:pStyle w:val="Paragraphedeliste"/>
              <w:ind w:left="279"/>
              <w:rPr>
                <w:rFonts w:ascii="KG Primary Italics" w:hAnsi="KG Primary Italics" w:cs="Times New Roman"/>
                <w:sz w:val="20"/>
                <w:szCs w:val="20"/>
              </w:rPr>
            </w:pPr>
          </w:p>
          <w:p w14:paraId="4688516E" w14:textId="7E88C5CD" w:rsidR="00782154" w:rsidRPr="002044EB" w:rsidRDefault="0015584C" w:rsidP="004533D3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</w:pP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Grammaire de la phrase</w:t>
            </w:r>
          </w:p>
          <w:p w14:paraId="76A8B396" w14:textId="5CDC4EA0" w:rsidR="00782154" w:rsidRDefault="00F15356" w:rsidP="004533D3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>
              <w:rPr>
                <w:rFonts w:ascii="KG Primary Italics" w:hAnsi="KG Primary Italics" w:cs="Times New Roman"/>
                <w:sz w:val="28"/>
                <w:szCs w:val="26"/>
              </w:rPr>
              <w:t>-</w:t>
            </w:r>
            <w:r w:rsidR="00782154"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 w:rsidR="0015584C">
              <w:rPr>
                <w:rFonts w:ascii="KG Primary Italics" w:hAnsi="KG Primary Italics" w:cs="Times New Roman"/>
                <w:sz w:val="28"/>
                <w:szCs w:val="26"/>
              </w:rPr>
              <w:t>Les signes de ponctuation</w:t>
            </w:r>
          </w:p>
          <w:p w14:paraId="6F81D9FA" w14:textId="639439BD" w:rsidR="0015584C" w:rsidRPr="001D03A5" w:rsidRDefault="0015584C" w:rsidP="0015584C">
            <w:pPr>
              <w:pStyle w:val="Paragraphedeliste"/>
              <w:ind w:left="279"/>
              <w:rPr>
                <w:rFonts w:ascii="KG Primary Italics" w:hAnsi="KG Primary Italics" w:cs="Times New Roman"/>
                <w:sz w:val="20"/>
                <w:szCs w:val="20"/>
              </w:rPr>
            </w:pPr>
          </w:p>
          <w:p w14:paraId="3CC49E22" w14:textId="77777777" w:rsidR="0015584C" w:rsidRPr="002044EB" w:rsidRDefault="0015584C" w:rsidP="0015584C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</w:pP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Grammaire du verbe</w:t>
            </w:r>
          </w:p>
          <w:p w14:paraId="5DF36022" w14:textId="62C9A110" w:rsidR="0015584C" w:rsidRDefault="0015584C" w:rsidP="0015584C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 w:rsidR="00703B46">
              <w:rPr>
                <w:rFonts w:ascii="KG Primary Italics" w:hAnsi="KG Primary Italics" w:cs="Times New Roman"/>
                <w:sz w:val="28"/>
                <w:szCs w:val="26"/>
              </w:rPr>
              <w:t>-</w:t>
            </w:r>
          </w:p>
          <w:p w14:paraId="6C34D779" w14:textId="77777777" w:rsidR="001D03A5" w:rsidRPr="001D03A5" w:rsidRDefault="001D03A5" w:rsidP="001D03A5">
            <w:pPr>
              <w:pStyle w:val="Paragraphedeliste"/>
              <w:ind w:left="278"/>
              <w:rPr>
                <w:rFonts w:ascii="KG Primary Italics" w:hAnsi="KG Primary Italics" w:cs="Times New Roman"/>
                <w:sz w:val="20"/>
                <w:szCs w:val="20"/>
              </w:rPr>
            </w:pPr>
          </w:p>
          <w:p w14:paraId="40FE7E66" w14:textId="77777777" w:rsidR="00782154" w:rsidRPr="00353BC4" w:rsidRDefault="00782154" w:rsidP="004533D3">
            <w:pPr>
              <w:pStyle w:val="Paragraphedeliste"/>
              <w:ind w:left="279"/>
              <w:rPr>
                <w:rFonts w:ascii="KG Primary Italics" w:hAnsi="KG Primary Italics" w:cs="Times New Roman"/>
                <w:sz w:val="4"/>
                <w:szCs w:val="4"/>
              </w:rPr>
            </w:pPr>
          </w:p>
          <w:p w14:paraId="42E2823A" w14:textId="77777777" w:rsidR="00353BC4" w:rsidRPr="002044EB" w:rsidRDefault="00353BC4" w:rsidP="00353BC4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</w:pP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Lexique</w:t>
            </w:r>
          </w:p>
          <w:p w14:paraId="6052C799" w14:textId="77777777" w:rsidR="00782154" w:rsidRDefault="001D03A5" w:rsidP="00353BC4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>
              <w:rPr>
                <w:rFonts w:ascii="KG Primary Italics" w:hAnsi="KG Primary Italics" w:cs="Times New Roman"/>
                <w:sz w:val="28"/>
                <w:szCs w:val="26"/>
              </w:rPr>
              <w:t>-</w:t>
            </w:r>
            <w:r w:rsidR="00353BC4"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 xml:space="preserve"> </w:t>
            </w:r>
            <w:r w:rsidR="00F15356">
              <w:rPr>
                <w:rFonts w:ascii="KG Primary Italics" w:hAnsi="KG Primary Italics" w:cs="Times New Roman"/>
                <w:sz w:val="28"/>
                <w:szCs w:val="26"/>
              </w:rPr>
              <w:t>L’ordre alphabétique</w:t>
            </w:r>
          </w:p>
          <w:p w14:paraId="357B7549" w14:textId="59ED5689" w:rsidR="00F15356" w:rsidRPr="00AB56F8" w:rsidRDefault="00F15356" w:rsidP="00353BC4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>
              <w:rPr>
                <w:rFonts w:ascii="KG Primary Italics" w:hAnsi="KG Primary Italics" w:cs="Times New Roman"/>
                <w:sz w:val="28"/>
                <w:szCs w:val="26"/>
              </w:rPr>
              <w:t>- Se repérer dans le dictionnaire</w:t>
            </w:r>
          </w:p>
        </w:tc>
      </w:tr>
      <w:tr w:rsidR="00951412" w14:paraId="37268A2B" w14:textId="77777777" w:rsidTr="001D03A5">
        <w:trPr>
          <w:cantSplit/>
          <w:trHeight w:val="1401"/>
        </w:trPr>
        <w:tc>
          <w:tcPr>
            <w:tcW w:w="2747" w:type="dxa"/>
            <w:shd w:val="clear" w:color="auto" w:fill="3FDAFF"/>
            <w:vAlign w:val="center"/>
          </w:tcPr>
          <w:p w14:paraId="7E4ED898" w14:textId="6C125D16" w:rsidR="00951412" w:rsidRDefault="00951412" w:rsidP="00951412">
            <w:pPr>
              <w:jc w:val="center"/>
              <w:rPr>
                <w:rFonts w:ascii="Georgia Belle" w:hAnsi="Georgia Belle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Georgia Belle" w:hAnsi="Georgia Belle"/>
                <w:b/>
                <w:bCs/>
                <w:color w:val="002060"/>
                <w:sz w:val="36"/>
                <w:szCs w:val="36"/>
              </w:rPr>
              <w:t>Période 2</w:t>
            </w:r>
          </w:p>
        </w:tc>
        <w:tc>
          <w:tcPr>
            <w:tcW w:w="4273" w:type="dxa"/>
            <w:vAlign w:val="center"/>
          </w:tcPr>
          <w:p w14:paraId="0DEA1F0F" w14:textId="77777777" w:rsidR="00951412" w:rsidRPr="002044EB" w:rsidRDefault="00951412" w:rsidP="00951412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5"/>
                <w:szCs w:val="25"/>
                <w:u w:val="single"/>
              </w:rPr>
            </w:pPr>
            <w:r w:rsidRPr="002044EB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 xml:space="preserve">Lecture </w:t>
            </w: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compréhension</w:t>
            </w:r>
          </w:p>
          <w:p w14:paraId="2857D397" w14:textId="516B239A" w:rsidR="00951412" w:rsidRDefault="00951412" w:rsidP="00951412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DF29F9">
              <w:rPr>
                <w:rFonts w:ascii="Times New Roman" w:hAnsi="Times New Roman" w:cs="Times New Roman"/>
                <w:sz w:val="18"/>
                <w:szCs w:val="30"/>
              </w:rPr>
              <w:t>►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 xml:space="preserve">L’Odyssée d’Ulysse : Etapes 4 à </w:t>
            </w:r>
            <w:r w:rsidR="00353BC4">
              <w:rPr>
                <w:rFonts w:ascii="KG Primary Italics" w:hAnsi="KG Primary Italics" w:cs="Times New Roman"/>
                <w:sz w:val="28"/>
                <w:szCs w:val="26"/>
              </w:rPr>
              <w:t>7</w:t>
            </w:r>
          </w:p>
          <w:p w14:paraId="5EC51247" w14:textId="208D66BA" w:rsidR="00951412" w:rsidRDefault="00951412" w:rsidP="00951412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DF29F9">
              <w:rPr>
                <w:rFonts w:ascii="Times New Roman" w:hAnsi="Times New Roman" w:cs="Times New Roman"/>
                <w:sz w:val="18"/>
                <w:szCs w:val="30"/>
              </w:rPr>
              <w:t>►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>Dossier mythologie : la notion de mythe / les dieux de l’Olympe</w:t>
            </w:r>
          </w:p>
          <w:p w14:paraId="4C5D2045" w14:textId="77777777" w:rsidR="00951412" w:rsidRDefault="00951412" w:rsidP="00951412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</w:p>
          <w:p w14:paraId="2BABDDCB" w14:textId="77777777" w:rsidR="00951412" w:rsidRPr="00782154" w:rsidRDefault="00951412" w:rsidP="00951412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782154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L</w:t>
            </w: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 xml:space="preserve">ittérature </w:t>
            </w:r>
          </w:p>
          <w:p w14:paraId="31D84BC9" w14:textId="33390527" w:rsidR="00951412" w:rsidRPr="002044EB" w:rsidRDefault="00951412" w:rsidP="00951412">
            <w:pPr>
              <w:pStyle w:val="Paragraphedeliste"/>
              <w:ind w:left="279"/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</w:pPr>
            <w:r w:rsidRPr="00782154">
              <w:rPr>
                <w:rFonts w:ascii="Times New Roman" w:hAnsi="Times New Roman" w:cs="Times New Roman"/>
                <w:sz w:val="18"/>
                <w:szCs w:val="30"/>
              </w:rPr>
              <w:t xml:space="preserve">► </w:t>
            </w:r>
            <w:r w:rsidRPr="00782154">
              <w:rPr>
                <w:rFonts w:ascii="KG Primary Italics" w:hAnsi="KG Primary Italics" w:cs="Times New Roman"/>
                <w:sz w:val="28"/>
                <w:szCs w:val="26"/>
                <w:u w:val="single"/>
              </w:rPr>
              <w:t>« Mythes grecs pour les petits » (Jenny Tyler)</w:t>
            </w:r>
            <w:r w:rsidRPr="00782154">
              <w:rPr>
                <w:rFonts w:ascii="KG Primary Italics" w:hAnsi="KG Primary Italics" w:cs="Times New Roman"/>
                <w:sz w:val="28"/>
                <w:szCs w:val="26"/>
              </w:rPr>
              <w:t> : La boîte de Pandore / Perséphone et les saisons / La tapisserie d’Arachné</w:t>
            </w:r>
          </w:p>
        </w:tc>
        <w:tc>
          <w:tcPr>
            <w:tcW w:w="4037" w:type="dxa"/>
            <w:vAlign w:val="center"/>
          </w:tcPr>
          <w:p w14:paraId="2ACD8F2E" w14:textId="6C9A91F0" w:rsidR="00951412" w:rsidRDefault="00951412" w:rsidP="00951412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DF29F9">
              <w:rPr>
                <w:rFonts w:ascii="Times New Roman" w:hAnsi="Times New Roman" w:cs="Times New Roman"/>
                <w:sz w:val="18"/>
                <w:szCs w:val="30"/>
              </w:rPr>
              <w:t>►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 xml:space="preserve">Compléter les cartes mentales sur l’Odyssée et Ulysse </w:t>
            </w:r>
          </w:p>
          <w:p w14:paraId="2AFAA676" w14:textId="77777777" w:rsidR="00951412" w:rsidRDefault="00951412" w:rsidP="00951412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</w:p>
          <w:p w14:paraId="51E02E91" w14:textId="7AD537E1" w:rsidR="00951412" w:rsidRPr="00DF29F9" w:rsidRDefault="00951412" w:rsidP="00951412">
            <w:pPr>
              <w:pStyle w:val="Paragraphedeliste"/>
              <w:ind w:left="279"/>
              <w:rPr>
                <w:rFonts w:ascii="Times New Roman" w:hAnsi="Times New Roman" w:cs="Times New Roman"/>
                <w:sz w:val="18"/>
                <w:szCs w:val="30"/>
              </w:rPr>
            </w:pPr>
            <w:r w:rsidRPr="00DF29F9">
              <w:rPr>
                <w:rFonts w:ascii="Times New Roman" w:hAnsi="Times New Roman" w:cs="Times New Roman"/>
                <w:sz w:val="18"/>
                <w:szCs w:val="30"/>
              </w:rPr>
              <w:t>►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>Ecrire un texte descriptif pour résumer la guerre de Troie</w:t>
            </w:r>
          </w:p>
        </w:tc>
        <w:tc>
          <w:tcPr>
            <w:tcW w:w="4509" w:type="dxa"/>
            <w:vAlign w:val="center"/>
          </w:tcPr>
          <w:p w14:paraId="5A50A4BB" w14:textId="300FF93E" w:rsidR="00951412" w:rsidRPr="0015584C" w:rsidRDefault="00951412" w:rsidP="00951412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15584C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Orthographe</w:t>
            </w: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 xml:space="preserve"> (</w:t>
            </w:r>
            <w:r w:rsidR="0055628F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d’après «</w:t>
            </w:r>
            <w:r w:rsidR="0055628F" w:rsidRPr="0055628F">
              <w:rPr>
                <w:rFonts w:ascii="Cambria" w:hAnsi="Cambria" w:cs="Cambria"/>
                <w:b/>
                <w:color w:val="002060"/>
                <w:sz w:val="24"/>
                <w:szCs w:val="25"/>
                <w:u w:val="single"/>
              </w:rPr>
              <w:t> </w:t>
            </w:r>
            <w:r w:rsidR="0055628F" w:rsidRPr="0055628F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Une année de dictée</w:t>
            </w:r>
            <w:r w:rsidR="0055628F">
              <w:rPr>
                <w:rFonts w:ascii="Cambria" w:hAnsi="Cambria" w:cs="Cambria"/>
                <w:b/>
                <w:color w:val="002060"/>
                <w:sz w:val="24"/>
                <w:szCs w:val="25"/>
                <w:u w:val="single"/>
              </w:rPr>
              <w:t> </w:t>
            </w:r>
            <w:r w:rsidR="0055628F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»)</w:t>
            </w:r>
          </w:p>
          <w:p w14:paraId="36D9C50B" w14:textId="3CA4A9CF" w:rsidR="00353BC4" w:rsidRDefault="00951412" w:rsidP="001D03A5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15584C">
              <w:rPr>
                <w:rFonts w:ascii="Times New Roman" w:hAnsi="Times New Roman" w:cs="Times New Roman"/>
                <w:sz w:val="18"/>
                <w:szCs w:val="30"/>
              </w:rPr>
              <w:t xml:space="preserve">►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>Liste</w:t>
            </w:r>
            <w:r w:rsidR="001D03A5">
              <w:rPr>
                <w:rFonts w:ascii="KG Primary Italics" w:hAnsi="KG Primary Italics" w:cs="Times New Roman"/>
                <w:sz w:val="28"/>
                <w:szCs w:val="26"/>
              </w:rPr>
              <w:t>s 4 à 8</w:t>
            </w:r>
          </w:p>
          <w:p w14:paraId="025ABA75" w14:textId="77777777" w:rsidR="00951412" w:rsidRPr="001D03A5" w:rsidRDefault="00951412" w:rsidP="00951412">
            <w:pPr>
              <w:pStyle w:val="Paragraphedeliste"/>
              <w:ind w:left="279"/>
              <w:rPr>
                <w:rFonts w:ascii="KG Primary Italics" w:hAnsi="KG Primary Italics" w:cs="Times New Roman"/>
                <w:sz w:val="20"/>
                <w:szCs w:val="20"/>
              </w:rPr>
            </w:pPr>
          </w:p>
          <w:p w14:paraId="290EF0BF" w14:textId="77777777" w:rsidR="00951412" w:rsidRPr="002044EB" w:rsidRDefault="00951412" w:rsidP="00951412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</w:pP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Grammaire de la phrase</w:t>
            </w:r>
          </w:p>
          <w:p w14:paraId="79E3F51C" w14:textId="4C90C717" w:rsidR="00353BC4" w:rsidRDefault="00703B46" w:rsidP="001D03A5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>
              <w:rPr>
                <w:rFonts w:ascii="KG Primary Italics" w:hAnsi="KG Primary Italics" w:cs="Times New Roman"/>
                <w:sz w:val="28"/>
                <w:szCs w:val="26"/>
              </w:rPr>
              <w:t>- Le sujet et le verbe</w:t>
            </w:r>
          </w:p>
          <w:p w14:paraId="6932AC06" w14:textId="56E6AD38" w:rsidR="001D03A5" w:rsidRDefault="001D03A5" w:rsidP="001D03A5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>
              <w:rPr>
                <w:rFonts w:ascii="KG Primary Italics" w:hAnsi="KG Primary Italics" w:cs="Times New Roman"/>
                <w:sz w:val="28"/>
                <w:szCs w:val="26"/>
              </w:rPr>
              <w:t>- Les pronoms personnels sujets</w:t>
            </w:r>
          </w:p>
          <w:p w14:paraId="705A938F" w14:textId="77777777" w:rsidR="00951412" w:rsidRPr="001D03A5" w:rsidRDefault="00951412" w:rsidP="00951412">
            <w:pPr>
              <w:pStyle w:val="Paragraphedeliste"/>
              <w:ind w:left="279"/>
              <w:rPr>
                <w:rFonts w:ascii="KG Primary Italics" w:hAnsi="KG Primary Italics" w:cs="Times New Roman"/>
                <w:sz w:val="20"/>
                <w:szCs w:val="20"/>
              </w:rPr>
            </w:pPr>
          </w:p>
          <w:p w14:paraId="5DDBC916" w14:textId="77777777" w:rsidR="00951412" w:rsidRPr="002044EB" w:rsidRDefault="00951412" w:rsidP="00951412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</w:pP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Grammaire du verbe</w:t>
            </w:r>
          </w:p>
          <w:p w14:paraId="7600AD41" w14:textId="443318E3" w:rsidR="0055628F" w:rsidRDefault="0055628F" w:rsidP="0055628F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>
              <w:rPr>
                <w:rFonts w:ascii="KG Primary Italics" w:hAnsi="KG Primary Italics" w:cs="Times New Roman"/>
                <w:sz w:val="28"/>
                <w:szCs w:val="26"/>
              </w:rPr>
              <w:t xml:space="preserve">- </w:t>
            </w:r>
            <w:r w:rsidR="001D03A5">
              <w:rPr>
                <w:rFonts w:ascii="KG Primary Italics" w:hAnsi="KG Primary Italics" w:cs="Times New Roman"/>
                <w:sz w:val="28"/>
                <w:szCs w:val="26"/>
              </w:rPr>
              <w:t>Passé, présent, futur</w:t>
            </w:r>
          </w:p>
          <w:p w14:paraId="594B9062" w14:textId="77777777" w:rsidR="001D03A5" w:rsidRPr="001D03A5" w:rsidRDefault="001D03A5" w:rsidP="001D03A5">
            <w:pPr>
              <w:pStyle w:val="Paragraphedeliste"/>
              <w:ind w:left="278"/>
              <w:rPr>
                <w:rFonts w:ascii="KG Primary Italics" w:hAnsi="KG Primary Italics" w:cs="Times New Roman"/>
                <w:sz w:val="20"/>
                <w:szCs w:val="20"/>
              </w:rPr>
            </w:pPr>
          </w:p>
          <w:p w14:paraId="0C4D5B36" w14:textId="77777777" w:rsidR="0055628F" w:rsidRPr="0055628F" w:rsidRDefault="0055628F" w:rsidP="0055628F">
            <w:pPr>
              <w:pStyle w:val="Paragraphedeliste"/>
              <w:ind w:left="279"/>
              <w:rPr>
                <w:rFonts w:ascii="KG Primary Italics" w:hAnsi="KG Primary Italics" w:cs="Times New Roman"/>
                <w:sz w:val="6"/>
                <w:szCs w:val="6"/>
              </w:rPr>
            </w:pPr>
          </w:p>
          <w:p w14:paraId="44A2DAD7" w14:textId="77777777" w:rsidR="00951412" w:rsidRPr="00353BC4" w:rsidRDefault="00951412" w:rsidP="00951412">
            <w:pPr>
              <w:pStyle w:val="Paragraphedeliste"/>
              <w:ind w:left="279"/>
              <w:rPr>
                <w:rFonts w:ascii="KG Primary Italics" w:hAnsi="KG Primary Italics" w:cs="Times New Roman"/>
                <w:sz w:val="4"/>
                <w:szCs w:val="4"/>
              </w:rPr>
            </w:pPr>
          </w:p>
          <w:p w14:paraId="0A89192A" w14:textId="77777777" w:rsidR="00951412" w:rsidRPr="002044EB" w:rsidRDefault="00951412" w:rsidP="00951412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</w:pP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Lexique</w:t>
            </w:r>
          </w:p>
          <w:p w14:paraId="206754A2" w14:textId="27E4D5AB" w:rsidR="00951412" w:rsidRPr="00353BC4" w:rsidRDefault="00353BC4" w:rsidP="00951412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>
              <w:rPr>
                <w:rFonts w:ascii="KG Primary Italics" w:hAnsi="KG Primary Italics" w:cs="Times New Roman"/>
                <w:sz w:val="28"/>
                <w:szCs w:val="26"/>
              </w:rPr>
              <w:t xml:space="preserve">- </w:t>
            </w:r>
          </w:p>
        </w:tc>
      </w:tr>
    </w:tbl>
    <w:p w14:paraId="3DEE252E" w14:textId="14133E59" w:rsidR="00703B46" w:rsidRDefault="00703B46" w:rsidP="00703B46">
      <w:pPr>
        <w:spacing w:after="0" w:line="240" w:lineRule="auto"/>
        <w:rPr>
          <w:sz w:val="18"/>
          <w:szCs w:val="16"/>
        </w:rPr>
      </w:pPr>
    </w:p>
    <w:p w14:paraId="414B8F22" w14:textId="77777777" w:rsidR="001D03A5" w:rsidRPr="00703B46" w:rsidRDefault="001D03A5" w:rsidP="00703B46">
      <w:pPr>
        <w:spacing w:after="0" w:line="240" w:lineRule="auto"/>
        <w:rPr>
          <w:sz w:val="18"/>
          <w:szCs w:val="16"/>
        </w:rPr>
      </w:pPr>
    </w:p>
    <w:tbl>
      <w:tblPr>
        <w:tblStyle w:val="Grilledutableau"/>
        <w:tblW w:w="15566" w:type="dxa"/>
        <w:tblLook w:val="04A0" w:firstRow="1" w:lastRow="0" w:firstColumn="1" w:lastColumn="0" w:noHBand="0" w:noVBand="1"/>
      </w:tblPr>
      <w:tblGrid>
        <w:gridCol w:w="2747"/>
        <w:gridCol w:w="4273"/>
        <w:gridCol w:w="4037"/>
        <w:gridCol w:w="4509"/>
      </w:tblGrid>
      <w:tr w:rsidR="0055628F" w14:paraId="0DE1E689" w14:textId="77777777" w:rsidTr="001D03A5">
        <w:trPr>
          <w:trHeight w:val="645"/>
        </w:trPr>
        <w:tc>
          <w:tcPr>
            <w:tcW w:w="27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7012D6" w14:textId="77777777" w:rsidR="00703B46" w:rsidRPr="004A7310" w:rsidRDefault="00703B46" w:rsidP="00E82E7D">
            <w:pPr>
              <w:jc w:val="center"/>
              <w:rPr>
                <w:rFonts w:ascii="KG Always A Good Time" w:hAnsi="KG Always A Good Time"/>
                <w:sz w:val="26"/>
                <w:szCs w:val="26"/>
              </w:rPr>
            </w:pPr>
          </w:p>
        </w:tc>
        <w:tc>
          <w:tcPr>
            <w:tcW w:w="4273" w:type="dxa"/>
            <w:shd w:val="clear" w:color="auto" w:fill="3FDAFF"/>
            <w:vAlign w:val="center"/>
          </w:tcPr>
          <w:p w14:paraId="128F6088" w14:textId="77777777" w:rsidR="00703B46" w:rsidRPr="00782154" w:rsidRDefault="00703B46" w:rsidP="00E82E7D">
            <w:pPr>
              <w:jc w:val="center"/>
              <w:rPr>
                <w:rFonts w:ascii="Cambria" w:hAnsi="Cambria"/>
                <w:sz w:val="28"/>
                <w:szCs w:val="26"/>
              </w:rPr>
            </w:pPr>
            <w:r w:rsidRPr="006C3EC3">
              <w:rPr>
                <w:rFonts w:ascii="KG Always A Good Time" w:hAnsi="KG Always A Good Time" w:cs="Andika"/>
                <w:color w:val="000000" w:themeColor="text1"/>
                <w:sz w:val="28"/>
                <w:szCs w:val="26"/>
              </w:rPr>
              <w:t>Lectur</w:t>
            </w:r>
            <w:r>
              <w:rPr>
                <w:rFonts w:ascii="KG Always A Good Time" w:hAnsi="KG Always A Good Time" w:cs="Andika"/>
                <w:color w:val="000000" w:themeColor="text1"/>
                <w:sz w:val="28"/>
                <w:szCs w:val="26"/>
              </w:rPr>
              <w:t>e / Compréhension</w:t>
            </w:r>
          </w:p>
        </w:tc>
        <w:tc>
          <w:tcPr>
            <w:tcW w:w="4037" w:type="dxa"/>
            <w:shd w:val="clear" w:color="auto" w:fill="3FDAFF"/>
            <w:vAlign w:val="center"/>
          </w:tcPr>
          <w:p w14:paraId="2176EB25" w14:textId="77777777" w:rsidR="00703B46" w:rsidRPr="006C3EC3" w:rsidRDefault="00703B46" w:rsidP="00E82E7D">
            <w:pPr>
              <w:jc w:val="center"/>
              <w:rPr>
                <w:rFonts w:ascii="KG Always A Good Time" w:hAnsi="KG Always A Good Time" w:cs="Andika"/>
                <w:color w:val="000000" w:themeColor="text1"/>
                <w:sz w:val="28"/>
                <w:szCs w:val="26"/>
              </w:rPr>
            </w:pPr>
            <w:r>
              <w:rPr>
                <w:rFonts w:ascii="KG Always A Good Time" w:hAnsi="KG Always A Good Time" w:cs="Andika"/>
                <w:color w:val="000000" w:themeColor="text1"/>
                <w:sz w:val="28"/>
                <w:szCs w:val="26"/>
              </w:rPr>
              <w:t>Ecriture</w:t>
            </w:r>
          </w:p>
        </w:tc>
        <w:tc>
          <w:tcPr>
            <w:tcW w:w="4509" w:type="dxa"/>
            <w:shd w:val="clear" w:color="auto" w:fill="3FDAFF"/>
            <w:vAlign w:val="center"/>
          </w:tcPr>
          <w:p w14:paraId="6A27A495" w14:textId="77777777" w:rsidR="00703B46" w:rsidRPr="006C3EC3" w:rsidRDefault="00703B46" w:rsidP="00E82E7D">
            <w:pPr>
              <w:jc w:val="center"/>
              <w:rPr>
                <w:rFonts w:ascii="KG Always A Good Time" w:hAnsi="KG Always A Good Time" w:cs="Andika"/>
                <w:color w:val="000000" w:themeColor="text1"/>
                <w:sz w:val="28"/>
                <w:szCs w:val="26"/>
              </w:rPr>
            </w:pPr>
            <w:r w:rsidRPr="006C3EC3">
              <w:rPr>
                <w:rFonts w:ascii="KG Always A Good Time" w:hAnsi="KG Always A Good Time" w:cs="Andika"/>
                <w:color w:val="000000" w:themeColor="text1"/>
                <w:sz w:val="28"/>
                <w:szCs w:val="26"/>
              </w:rPr>
              <w:t>Etude de la langue</w:t>
            </w:r>
          </w:p>
        </w:tc>
      </w:tr>
      <w:tr w:rsidR="0055628F" w14:paraId="0F877F84" w14:textId="77777777" w:rsidTr="001D03A5">
        <w:trPr>
          <w:cantSplit/>
          <w:trHeight w:val="3390"/>
        </w:trPr>
        <w:tc>
          <w:tcPr>
            <w:tcW w:w="2747" w:type="dxa"/>
            <w:shd w:val="clear" w:color="auto" w:fill="3FDAFF"/>
            <w:vAlign w:val="center"/>
          </w:tcPr>
          <w:p w14:paraId="2E55D9A8" w14:textId="44E5EC85" w:rsidR="00703B46" w:rsidRDefault="00703B46" w:rsidP="00703B46">
            <w:pPr>
              <w:jc w:val="center"/>
              <w:rPr>
                <w:rFonts w:ascii="Georgia Belle" w:hAnsi="Georgia Belle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Georgia Belle" w:hAnsi="Georgia Belle"/>
                <w:b/>
                <w:bCs/>
                <w:color w:val="002060"/>
                <w:sz w:val="36"/>
                <w:szCs w:val="36"/>
              </w:rPr>
              <w:t>Période 3</w:t>
            </w:r>
          </w:p>
          <w:p w14:paraId="2E8BCB3D" w14:textId="77777777" w:rsidR="00703B46" w:rsidRPr="00782154" w:rsidRDefault="00703B46" w:rsidP="00703B46">
            <w:pPr>
              <w:jc w:val="center"/>
              <w:rPr>
                <w:rFonts w:ascii="Georgia Belle" w:hAnsi="Georgia Belle"/>
                <w:b/>
                <w:bCs/>
                <w:color w:val="002060"/>
                <w:sz w:val="24"/>
              </w:rPr>
            </w:pPr>
          </w:p>
        </w:tc>
        <w:tc>
          <w:tcPr>
            <w:tcW w:w="4273" w:type="dxa"/>
            <w:vAlign w:val="center"/>
          </w:tcPr>
          <w:p w14:paraId="54A593F3" w14:textId="77777777" w:rsidR="00703B46" w:rsidRPr="002044EB" w:rsidRDefault="00703B46" w:rsidP="00703B46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5"/>
                <w:szCs w:val="25"/>
                <w:u w:val="single"/>
              </w:rPr>
            </w:pPr>
            <w:r w:rsidRPr="002044EB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 xml:space="preserve">Lecture </w:t>
            </w: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compréhension</w:t>
            </w:r>
          </w:p>
          <w:p w14:paraId="6F29BAEC" w14:textId="349C1172" w:rsidR="00703B46" w:rsidRDefault="00703B46" w:rsidP="00703B46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DF29F9">
              <w:rPr>
                <w:rFonts w:ascii="Times New Roman" w:hAnsi="Times New Roman" w:cs="Times New Roman"/>
                <w:sz w:val="18"/>
                <w:szCs w:val="30"/>
              </w:rPr>
              <w:t>►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 xml:space="preserve">L’Odyssée d’Ulysse : Etapes </w:t>
            </w:r>
            <w:r w:rsidR="00353BC4">
              <w:rPr>
                <w:rFonts w:ascii="KG Primary Italics" w:hAnsi="KG Primary Italics" w:cs="Times New Roman"/>
                <w:sz w:val="28"/>
                <w:szCs w:val="26"/>
              </w:rPr>
              <w:t>8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 xml:space="preserve"> à 1</w:t>
            </w:r>
            <w:r w:rsidR="00353BC4">
              <w:rPr>
                <w:rFonts w:ascii="KG Primary Italics" w:hAnsi="KG Primary Italics" w:cs="Times New Roman"/>
                <w:sz w:val="28"/>
                <w:szCs w:val="26"/>
              </w:rPr>
              <w:t>1</w:t>
            </w:r>
          </w:p>
          <w:p w14:paraId="2EF4F449" w14:textId="4CF4E56D" w:rsidR="00703B46" w:rsidRDefault="00703B46" w:rsidP="00703B46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DF29F9">
              <w:rPr>
                <w:rFonts w:ascii="Times New Roman" w:hAnsi="Times New Roman" w:cs="Times New Roman"/>
                <w:sz w:val="18"/>
                <w:szCs w:val="30"/>
              </w:rPr>
              <w:t>►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 xml:space="preserve">Dossier mythologie : les dieux </w:t>
            </w:r>
            <w:r w:rsidR="00353BC4">
              <w:rPr>
                <w:rFonts w:ascii="KG Primary Italics" w:hAnsi="KG Primary Italics" w:cs="Times New Roman"/>
                <w:sz w:val="28"/>
                <w:szCs w:val="26"/>
              </w:rPr>
              <w:t>grecs et romains, cartes d’identités</w:t>
            </w:r>
          </w:p>
          <w:p w14:paraId="064C5470" w14:textId="77777777" w:rsidR="00703B46" w:rsidRDefault="00703B46" w:rsidP="00703B46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</w:p>
          <w:p w14:paraId="394FFDD7" w14:textId="77777777" w:rsidR="00703B46" w:rsidRPr="00782154" w:rsidRDefault="00703B46" w:rsidP="00703B46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782154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L</w:t>
            </w: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 xml:space="preserve">ittérature </w:t>
            </w:r>
          </w:p>
          <w:p w14:paraId="632B12D8" w14:textId="17A78112" w:rsidR="00703B46" w:rsidRPr="005B6838" w:rsidRDefault="00703B46" w:rsidP="00703B46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782154">
              <w:rPr>
                <w:rFonts w:ascii="Times New Roman" w:hAnsi="Times New Roman" w:cs="Times New Roman"/>
                <w:sz w:val="18"/>
                <w:szCs w:val="30"/>
              </w:rPr>
              <w:t xml:space="preserve">► </w:t>
            </w:r>
            <w:r w:rsidRPr="00782154">
              <w:rPr>
                <w:rFonts w:ascii="KG Primary Italics" w:hAnsi="KG Primary Italics" w:cs="Times New Roman"/>
                <w:sz w:val="28"/>
                <w:szCs w:val="26"/>
                <w:u w:val="single"/>
              </w:rPr>
              <w:t>« Mythes grecs pour les petits » (Jenny Tyler)</w:t>
            </w:r>
            <w:r w:rsidRPr="00782154">
              <w:rPr>
                <w:rFonts w:ascii="KG Primary Italics" w:hAnsi="KG Primary Italics" w:cs="Times New Roman"/>
                <w:sz w:val="28"/>
                <w:szCs w:val="26"/>
              </w:rPr>
              <w:t xml:space="preserve"> :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>Echo et Narcisse / Icare et Dédale</w:t>
            </w:r>
            <w:r w:rsidR="00353BC4">
              <w:rPr>
                <w:rFonts w:ascii="KG Primary Italics" w:hAnsi="KG Primary Italics" w:cs="Times New Roman"/>
                <w:sz w:val="28"/>
                <w:szCs w:val="26"/>
              </w:rPr>
              <w:t xml:space="preserve"> / </w:t>
            </w:r>
            <w:proofErr w:type="spellStart"/>
            <w:r w:rsidR="00353BC4">
              <w:rPr>
                <w:rFonts w:ascii="KG Primary Italics" w:hAnsi="KG Primary Italics" w:cs="Times New Roman"/>
                <w:sz w:val="28"/>
                <w:szCs w:val="26"/>
              </w:rPr>
              <w:t>Bellorophon</w:t>
            </w:r>
            <w:proofErr w:type="spellEnd"/>
          </w:p>
        </w:tc>
        <w:tc>
          <w:tcPr>
            <w:tcW w:w="4037" w:type="dxa"/>
            <w:vAlign w:val="center"/>
          </w:tcPr>
          <w:p w14:paraId="2FE24724" w14:textId="3207CAC8" w:rsidR="00703B46" w:rsidRPr="002A29BE" w:rsidRDefault="00703B46" w:rsidP="00703B46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DF29F9">
              <w:rPr>
                <w:rFonts w:ascii="Times New Roman" w:hAnsi="Times New Roman" w:cs="Times New Roman"/>
                <w:sz w:val="18"/>
                <w:szCs w:val="30"/>
              </w:rPr>
              <w:t>►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 xml:space="preserve">Rédiger des devinettes sur des personnages de la mythologie </w:t>
            </w:r>
            <w:r w:rsidR="0055628F">
              <w:rPr>
                <w:rFonts w:ascii="KG Primary Italics" w:hAnsi="KG Primary Italics" w:cs="Times New Roman"/>
                <w:sz w:val="28"/>
                <w:szCs w:val="26"/>
              </w:rPr>
              <w:t>(création d’un jeu type « Qui suis-je ? » interactif)</w:t>
            </w:r>
          </w:p>
        </w:tc>
        <w:tc>
          <w:tcPr>
            <w:tcW w:w="4509" w:type="dxa"/>
            <w:vAlign w:val="center"/>
          </w:tcPr>
          <w:p w14:paraId="0577716E" w14:textId="77777777" w:rsidR="001D03A5" w:rsidRPr="0015584C" w:rsidRDefault="001D03A5" w:rsidP="001D03A5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15584C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Orthographe</w:t>
            </w: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 xml:space="preserve"> (d’après «</w:t>
            </w:r>
            <w:r w:rsidRPr="0055628F">
              <w:rPr>
                <w:rFonts w:ascii="Cambria" w:hAnsi="Cambria" w:cs="Cambria"/>
                <w:b/>
                <w:color w:val="002060"/>
                <w:sz w:val="24"/>
                <w:szCs w:val="25"/>
                <w:u w:val="single"/>
              </w:rPr>
              <w:t> </w:t>
            </w:r>
            <w:r w:rsidRPr="0055628F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Une année de dictée</w:t>
            </w:r>
            <w:r>
              <w:rPr>
                <w:rFonts w:ascii="Cambria" w:hAnsi="Cambria" w:cs="Cambria"/>
                <w:b/>
                <w:color w:val="002060"/>
                <w:sz w:val="24"/>
                <w:szCs w:val="25"/>
                <w:u w:val="single"/>
              </w:rPr>
              <w:t> </w:t>
            </w: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»)</w:t>
            </w:r>
          </w:p>
          <w:p w14:paraId="52474CFF" w14:textId="43FA5B6D" w:rsidR="001D03A5" w:rsidRDefault="001D03A5" w:rsidP="001D03A5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15584C">
              <w:rPr>
                <w:rFonts w:ascii="Times New Roman" w:hAnsi="Times New Roman" w:cs="Times New Roman"/>
                <w:sz w:val="18"/>
                <w:szCs w:val="30"/>
              </w:rPr>
              <w:t xml:space="preserve">►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>Listes 9 à 11</w:t>
            </w:r>
          </w:p>
          <w:p w14:paraId="1461A9C8" w14:textId="77777777" w:rsidR="001D03A5" w:rsidRPr="001D03A5" w:rsidRDefault="001D03A5" w:rsidP="001D03A5">
            <w:pPr>
              <w:pStyle w:val="Paragraphedeliste"/>
              <w:ind w:left="279"/>
              <w:rPr>
                <w:rFonts w:ascii="KG Primary Italics" w:hAnsi="KG Primary Italics" w:cs="Times New Roman"/>
                <w:sz w:val="20"/>
                <w:szCs w:val="20"/>
              </w:rPr>
            </w:pPr>
          </w:p>
          <w:p w14:paraId="01BB1AA7" w14:textId="77777777" w:rsidR="001D03A5" w:rsidRPr="002044EB" w:rsidRDefault="001D03A5" w:rsidP="001D03A5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</w:pP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Grammaire de la phrase</w:t>
            </w:r>
          </w:p>
          <w:p w14:paraId="74A7A2AF" w14:textId="7E647BC6" w:rsidR="001D03A5" w:rsidRDefault="001D03A5" w:rsidP="001D03A5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>
              <w:rPr>
                <w:rFonts w:ascii="KG Primary Italics" w:hAnsi="KG Primary Italics" w:cs="Times New Roman"/>
                <w:sz w:val="28"/>
                <w:szCs w:val="26"/>
              </w:rPr>
              <w:t xml:space="preserve">- </w:t>
            </w:r>
          </w:p>
          <w:p w14:paraId="5E190203" w14:textId="77777777" w:rsidR="001D03A5" w:rsidRPr="001D03A5" w:rsidRDefault="001D03A5" w:rsidP="001D03A5">
            <w:pPr>
              <w:pStyle w:val="Paragraphedeliste"/>
              <w:ind w:left="279"/>
              <w:rPr>
                <w:rFonts w:ascii="KG Primary Italics" w:hAnsi="KG Primary Italics" w:cs="Times New Roman"/>
                <w:sz w:val="20"/>
                <w:szCs w:val="20"/>
              </w:rPr>
            </w:pPr>
          </w:p>
          <w:p w14:paraId="006F1BC3" w14:textId="77777777" w:rsidR="001D03A5" w:rsidRPr="002044EB" w:rsidRDefault="001D03A5" w:rsidP="001D03A5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</w:pP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Grammaire du verbe</w:t>
            </w:r>
          </w:p>
          <w:p w14:paraId="4188C62E" w14:textId="7D17D9E0" w:rsidR="001D03A5" w:rsidRDefault="001D03A5" w:rsidP="001D03A5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>
              <w:rPr>
                <w:rFonts w:ascii="KG Primary Italics" w:hAnsi="KG Primary Italics" w:cs="Times New Roman"/>
                <w:sz w:val="28"/>
                <w:szCs w:val="26"/>
              </w:rPr>
              <w:t>- Les groupes de verbes</w:t>
            </w:r>
          </w:p>
          <w:p w14:paraId="170E6E39" w14:textId="1CB24742" w:rsidR="001D03A5" w:rsidRDefault="001D03A5" w:rsidP="001D03A5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>
              <w:rPr>
                <w:rFonts w:ascii="KG Primary Italics" w:hAnsi="KG Primary Italics" w:cs="Times New Roman"/>
                <w:sz w:val="28"/>
                <w:szCs w:val="26"/>
              </w:rPr>
              <w:t>- Le présent de l’indicatif</w:t>
            </w:r>
          </w:p>
          <w:p w14:paraId="3727B159" w14:textId="77777777" w:rsidR="001D03A5" w:rsidRPr="001D03A5" w:rsidRDefault="001D03A5" w:rsidP="001D03A5">
            <w:pPr>
              <w:pStyle w:val="Paragraphedeliste"/>
              <w:ind w:left="278"/>
              <w:rPr>
                <w:rFonts w:ascii="KG Primary Italics" w:hAnsi="KG Primary Italics" w:cs="Times New Roman"/>
                <w:sz w:val="20"/>
                <w:szCs w:val="20"/>
              </w:rPr>
            </w:pPr>
          </w:p>
          <w:p w14:paraId="08CB7216" w14:textId="77777777" w:rsidR="001D03A5" w:rsidRPr="0055628F" w:rsidRDefault="001D03A5" w:rsidP="001D03A5">
            <w:pPr>
              <w:pStyle w:val="Paragraphedeliste"/>
              <w:ind w:left="279"/>
              <w:rPr>
                <w:rFonts w:ascii="KG Primary Italics" w:hAnsi="KG Primary Italics" w:cs="Times New Roman"/>
                <w:sz w:val="6"/>
                <w:szCs w:val="6"/>
              </w:rPr>
            </w:pPr>
          </w:p>
          <w:p w14:paraId="7FE465CB" w14:textId="77777777" w:rsidR="001D03A5" w:rsidRPr="00353BC4" w:rsidRDefault="001D03A5" w:rsidP="001D03A5">
            <w:pPr>
              <w:pStyle w:val="Paragraphedeliste"/>
              <w:ind w:left="279"/>
              <w:rPr>
                <w:rFonts w:ascii="KG Primary Italics" w:hAnsi="KG Primary Italics" w:cs="Times New Roman"/>
                <w:sz w:val="4"/>
                <w:szCs w:val="4"/>
              </w:rPr>
            </w:pPr>
          </w:p>
          <w:p w14:paraId="78221899" w14:textId="77777777" w:rsidR="001D03A5" w:rsidRPr="002044EB" w:rsidRDefault="001D03A5" w:rsidP="001D03A5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</w:pP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Lexique</w:t>
            </w:r>
          </w:p>
          <w:p w14:paraId="30A04518" w14:textId="4F16AF86" w:rsidR="00703B46" w:rsidRPr="00AB56F8" w:rsidRDefault="001D03A5" w:rsidP="001D03A5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>
              <w:rPr>
                <w:rFonts w:ascii="KG Primary Italics" w:hAnsi="KG Primary Italics" w:cs="Times New Roman"/>
                <w:sz w:val="28"/>
                <w:szCs w:val="26"/>
              </w:rPr>
              <w:t>-</w:t>
            </w:r>
          </w:p>
        </w:tc>
      </w:tr>
      <w:tr w:rsidR="0055628F" w14:paraId="4DBAC8EA" w14:textId="77777777" w:rsidTr="001D03A5">
        <w:trPr>
          <w:cantSplit/>
          <w:trHeight w:val="3390"/>
        </w:trPr>
        <w:tc>
          <w:tcPr>
            <w:tcW w:w="2747" w:type="dxa"/>
            <w:shd w:val="clear" w:color="auto" w:fill="3FDAFF"/>
            <w:vAlign w:val="center"/>
          </w:tcPr>
          <w:p w14:paraId="2828AF8B" w14:textId="669483EB" w:rsidR="00353BC4" w:rsidRDefault="00353BC4" w:rsidP="00703B46">
            <w:pPr>
              <w:jc w:val="center"/>
              <w:rPr>
                <w:rFonts w:ascii="Georgia Belle" w:hAnsi="Georgia Belle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Georgia Belle" w:hAnsi="Georgia Belle"/>
                <w:b/>
                <w:bCs/>
                <w:color w:val="002060"/>
                <w:sz w:val="36"/>
                <w:szCs w:val="36"/>
              </w:rPr>
              <w:t>Période 4</w:t>
            </w:r>
          </w:p>
        </w:tc>
        <w:tc>
          <w:tcPr>
            <w:tcW w:w="4273" w:type="dxa"/>
            <w:vAlign w:val="center"/>
          </w:tcPr>
          <w:p w14:paraId="5D4DE648" w14:textId="77777777" w:rsidR="00353BC4" w:rsidRPr="002044EB" w:rsidRDefault="00353BC4" w:rsidP="00353BC4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5"/>
                <w:szCs w:val="25"/>
                <w:u w:val="single"/>
              </w:rPr>
            </w:pPr>
            <w:r w:rsidRPr="002044EB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 xml:space="preserve">Lecture </w:t>
            </w: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compréhension</w:t>
            </w:r>
          </w:p>
          <w:p w14:paraId="10884CBF" w14:textId="7B8125BA" w:rsidR="00353BC4" w:rsidRDefault="00353BC4" w:rsidP="00353BC4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DF29F9">
              <w:rPr>
                <w:rFonts w:ascii="Times New Roman" w:hAnsi="Times New Roman" w:cs="Times New Roman"/>
                <w:sz w:val="18"/>
                <w:szCs w:val="30"/>
              </w:rPr>
              <w:t>►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>L’Odyssée d’Ulysse : Etapes 12 à 15</w:t>
            </w:r>
          </w:p>
          <w:p w14:paraId="15665010" w14:textId="606027C8" w:rsidR="00353BC4" w:rsidRDefault="00353BC4" w:rsidP="00353BC4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DF29F9">
              <w:rPr>
                <w:rFonts w:ascii="Times New Roman" w:hAnsi="Times New Roman" w:cs="Times New Roman"/>
                <w:sz w:val="18"/>
                <w:szCs w:val="30"/>
              </w:rPr>
              <w:t>►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>Dossier mythologie : les créatures mythiques, cartes d’identités</w:t>
            </w:r>
          </w:p>
          <w:p w14:paraId="6E1FBC0E" w14:textId="77777777" w:rsidR="00353BC4" w:rsidRDefault="00353BC4" w:rsidP="00353BC4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DF29F9">
              <w:rPr>
                <w:rFonts w:ascii="Times New Roman" w:hAnsi="Times New Roman" w:cs="Times New Roman"/>
                <w:sz w:val="18"/>
                <w:szCs w:val="30"/>
              </w:rPr>
              <w:t>►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>Initiation au grec (Mme Fièvre)</w:t>
            </w:r>
          </w:p>
          <w:p w14:paraId="527E45F8" w14:textId="77777777" w:rsidR="00353BC4" w:rsidRDefault="00353BC4" w:rsidP="00353BC4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</w:p>
          <w:p w14:paraId="514F0FB0" w14:textId="77777777" w:rsidR="00353BC4" w:rsidRPr="00782154" w:rsidRDefault="00353BC4" w:rsidP="00353BC4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782154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L</w:t>
            </w: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 xml:space="preserve">ittérature </w:t>
            </w:r>
          </w:p>
          <w:p w14:paraId="3BE3320D" w14:textId="41F87159" w:rsidR="00353BC4" w:rsidRPr="002044EB" w:rsidRDefault="00353BC4" w:rsidP="00353BC4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</w:pPr>
            <w:r w:rsidRPr="00782154">
              <w:rPr>
                <w:rFonts w:ascii="Times New Roman" w:hAnsi="Times New Roman" w:cs="Times New Roman"/>
                <w:sz w:val="18"/>
                <w:szCs w:val="30"/>
              </w:rPr>
              <w:t xml:space="preserve">► </w:t>
            </w:r>
            <w:r w:rsidRPr="00782154">
              <w:rPr>
                <w:rFonts w:ascii="KG Primary Italics" w:hAnsi="KG Primary Italics" w:cs="Times New Roman"/>
                <w:sz w:val="28"/>
                <w:szCs w:val="26"/>
                <w:u w:val="single"/>
              </w:rPr>
              <w:t>« Mythes grecs pour les petits » (Jenny Tyler)</w:t>
            </w:r>
            <w:r w:rsidRPr="00782154">
              <w:rPr>
                <w:rFonts w:ascii="KG Primary Italics" w:hAnsi="KG Primary Italics" w:cs="Times New Roman"/>
                <w:sz w:val="28"/>
                <w:szCs w:val="26"/>
              </w:rPr>
              <w:t xml:space="preserve"> :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>Jason et la toison d’or / Le roi Midas / Les aventures de Persée</w:t>
            </w:r>
          </w:p>
        </w:tc>
        <w:tc>
          <w:tcPr>
            <w:tcW w:w="4037" w:type="dxa"/>
            <w:vAlign w:val="center"/>
          </w:tcPr>
          <w:p w14:paraId="1603EC4D" w14:textId="1EA616CE" w:rsidR="00353BC4" w:rsidRPr="00DF29F9" w:rsidRDefault="00353BC4" w:rsidP="00703B46">
            <w:pPr>
              <w:pStyle w:val="Paragraphedeliste"/>
              <w:ind w:left="279"/>
              <w:rPr>
                <w:rFonts w:ascii="Times New Roman" w:hAnsi="Times New Roman" w:cs="Times New Roman"/>
                <w:sz w:val="18"/>
                <w:szCs w:val="30"/>
              </w:rPr>
            </w:pPr>
            <w:r w:rsidRPr="00DF29F9">
              <w:rPr>
                <w:rFonts w:ascii="Times New Roman" w:hAnsi="Times New Roman" w:cs="Times New Roman"/>
                <w:sz w:val="18"/>
                <w:szCs w:val="30"/>
              </w:rPr>
              <w:t>►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>Rédiger des devinettes sur des créatures de la mythologie</w:t>
            </w:r>
            <w:r w:rsidR="0055628F">
              <w:rPr>
                <w:rFonts w:ascii="KG Primary Italics" w:hAnsi="KG Primary Italics" w:cs="Times New Roman"/>
                <w:sz w:val="28"/>
                <w:szCs w:val="26"/>
              </w:rPr>
              <w:t xml:space="preserve"> (création d’un jeu type « Qui suis-je ? » interactif)</w:t>
            </w:r>
          </w:p>
        </w:tc>
        <w:tc>
          <w:tcPr>
            <w:tcW w:w="4509" w:type="dxa"/>
            <w:vAlign w:val="center"/>
          </w:tcPr>
          <w:p w14:paraId="5511BABA" w14:textId="77777777" w:rsidR="001D03A5" w:rsidRPr="0015584C" w:rsidRDefault="001D03A5" w:rsidP="001D03A5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15584C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Orthographe</w:t>
            </w: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 xml:space="preserve"> (d’après «</w:t>
            </w:r>
            <w:r w:rsidRPr="0055628F">
              <w:rPr>
                <w:rFonts w:ascii="Cambria" w:hAnsi="Cambria" w:cs="Cambria"/>
                <w:b/>
                <w:color w:val="002060"/>
                <w:sz w:val="24"/>
                <w:szCs w:val="25"/>
                <w:u w:val="single"/>
              </w:rPr>
              <w:t> </w:t>
            </w:r>
            <w:r w:rsidRPr="0055628F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Une année de dictée</w:t>
            </w:r>
            <w:r>
              <w:rPr>
                <w:rFonts w:ascii="Cambria" w:hAnsi="Cambria" w:cs="Cambria"/>
                <w:b/>
                <w:color w:val="002060"/>
                <w:sz w:val="24"/>
                <w:szCs w:val="25"/>
                <w:u w:val="single"/>
              </w:rPr>
              <w:t> </w:t>
            </w: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»)</w:t>
            </w:r>
          </w:p>
          <w:p w14:paraId="24355E25" w14:textId="1671D06C" w:rsidR="001D03A5" w:rsidRDefault="001D03A5" w:rsidP="001D03A5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15584C">
              <w:rPr>
                <w:rFonts w:ascii="Times New Roman" w:hAnsi="Times New Roman" w:cs="Times New Roman"/>
                <w:sz w:val="18"/>
                <w:szCs w:val="30"/>
              </w:rPr>
              <w:t xml:space="preserve">►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>Listes 12 à 15</w:t>
            </w:r>
          </w:p>
          <w:p w14:paraId="2E696C7C" w14:textId="77777777" w:rsidR="001D03A5" w:rsidRPr="001D03A5" w:rsidRDefault="001D03A5" w:rsidP="001D03A5">
            <w:pPr>
              <w:pStyle w:val="Paragraphedeliste"/>
              <w:ind w:left="279"/>
              <w:rPr>
                <w:rFonts w:ascii="KG Primary Italics" w:hAnsi="KG Primary Italics" w:cs="Times New Roman"/>
                <w:sz w:val="20"/>
                <w:szCs w:val="20"/>
              </w:rPr>
            </w:pPr>
          </w:p>
          <w:p w14:paraId="1D73AFFC" w14:textId="77777777" w:rsidR="001D03A5" w:rsidRPr="002044EB" w:rsidRDefault="001D03A5" w:rsidP="001D03A5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</w:pP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Grammaire de la phrase</w:t>
            </w:r>
          </w:p>
          <w:p w14:paraId="7A330F57" w14:textId="4948AD7C" w:rsidR="001D03A5" w:rsidRDefault="001D03A5" w:rsidP="001D03A5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>
              <w:rPr>
                <w:rFonts w:ascii="KG Primary Italics" w:hAnsi="KG Primary Italics" w:cs="Times New Roman"/>
                <w:sz w:val="28"/>
                <w:szCs w:val="26"/>
              </w:rPr>
              <w:t xml:space="preserve">- </w:t>
            </w:r>
            <w:r w:rsidR="00F15356">
              <w:rPr>
                <w:rFonts w:ascii="KG Primary Italics" w:hAnsi="KG Primary Italics" w:cs="Times New Roman"/>
                <w:sz w:val="28"/>
                <w:szCs w:val="26"/>
              </w:rPr>
              <w:t xml:space="preserve">Les classes de mots (nom, </w:t>
            </w:r>
            <w:r w:rsidR="006E4B19">
              <w:rPr>
                <w:rFonts w:ascii="KG Primary Italics" w:hAnsi="KG Primary Italics" w:cs="Times New Roman"/>
                <w:sz w:val="28"/>
                <w:szCs w:val="26"/>
              </w:rPr>
              <w:t xml:space="preserve">verbe, </w:t>
            </w:r>
            <w:r w:rsidR="00F15356">
              <w:rPr>
                <w:rFonts w:ascii="KG Primary Italics" w:hAnsi="KG Primary Italics" w:cs="Times New Roman"/>
                <w:sz w:val="28"/>
                <w:szCs w:val="26"/>
              </w:rPr>
              <w:t>déterminant, adjectif)</w:t>
            </w:r>
          </w:p>
          <w:p w14:paraId="13E070AC" w14:textId="77777777" w:rsidR="001D03A5" w:rsidRPr="001D03A5" w:rsidRDefault="001D03A5" w:rsidP="001D03A5">
            <w:pPr>
              <w:pStyle w:val="Paragraphedeliste"/>
              <w:ind w:left="279"/>
              <w:rPr>
                <w:rFonts w:ascii="KG Primary Italics" w:hAnsi="KG Primary Italics" w:cs="Times New Roman"/>
                <w:sz w:val="20"/>
                <w:szCs w:val="20"/>
              </w:rPr>
            </w:pPr>
          </w:p>
          <w:p w14:paraId="244F37E6" w14:textId="77777777" w:rsidR="001D03A5" w:rsidRPr="002044EB" w:rsidRDefault="001D03A5" w:rsidP="001D03A5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</w:pP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Grammaire du verbe</w:t>
            </w:r>
          </w:p>
          <w:p w14:paraId="05AA0CB1" w14:textId="0B68685E" w:rsidR="001D03A5" w:rsidRDefault="001D03A5" w:rsidP="00F15356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>
              <w:rPr>
                <w:rFonts w:ascii="KG Primary Italics" w:hAnsi="KG Primary Italics" w:cs="Times New Roman"/>
                <w:sz w:val="28"/>
                <w:szCs w:val="26"/>
              </w:rPr>
              <w:t xml:space="preserve">- </w:t>
            </w:r>
          </w:p>
          <w:p w14:paraId="67B5831E" w14:textId="77777777" w:rsidR="001D03A5" w:rsidRPr="001D03A5" w:rsidRDefault="001D03A5" w:rsidP="001D03A5">
            <w:pPr>
              <w:pStyle w:val="Paragraphedeliste"/>
              <w:ind w:left="278"/>
              <w:rPr>
                <w:rFonts w:ascii="KG Primary Italics" w:hAnsi="KG Primary Italics" w:cs="Times New Roman"/>
                <w:sz w:val="20"/>
                <w:szCs w:val="20"/>
              </w:rPr>
            </w:pPr>
          </w:p>
          <w:p w14:paraId="3974052B" w14:textId="77777777" w:rsidR="001D03A5" w:rsidRPr="0055628F" w:rsidRDefault="001D03A5" w:rsidP="001D03A5">
            <w:pPr>
              <w:pStyle w:val="Paragraphedeliste"/>
              <w:ind w:left="279"/>
              <w:rPr>
                <w:rFonts w:ascii="KG Primary Italics" w:hAnsi="KG Primary Italics" w:cs="Times New Roman"/>
                <w:sz w:val="6"/>
                <w:szCs w:val="6"/>
              </w:rPr>
            </w:pPr>
          </w:p>
          <w:p w14:paraId="32F71259" w14:textId="77777777" w:rsidR="001D03A5" w:rsidRPr="00353BC4" w:rsidRDefault="001D03A5" w:rsidP="001D03A5">
            <w:pPr>
              <w:pStyle w:val="Paragraphedeliste"/>
              <w:ind w:left="279"/>
              <w:rPr>
                <w:rFonts w:ascii="KG Primary Italics" w:hAnsi="KG Primary Italics" w:cs="Times New Roman"/>
                <w:sz w:val="4"/>
                <w:szCs w:val="4"/>
              </w:rPr>
            </w:pPr>
          </w:p>
          <w:p w14:paraId="4B879DFF" w14:textId="77777777" w:rsidR="001D03A5" w:rsidRPr="002044EB" w:rsidRDefault="001D03A5" w:rsidP="001D03A5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</w:pP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Lexique</w:t>
            </w:r>
          </w:p>
          <w:p w14:paraId="2F8CF5B4" w14:textId="2588C7DE" w:rsidR="00353BC4" w:rsidRPr="001D03A5" w:rsidRDefault="001D03A5" w:rsidP="00F15356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>
              <w:rPr>
                <w:rFonts w:ascii="KG Primary Italics" w:hAnsi="KG Primary Italics" w:cs="Times New Roman"/>
                <w:sz w:val="28"/>
                <w:szCs w:val="26"/>
              </w:rPr>
              <w:t xml:space="preserve">- </w:t>
            </w:r>
            <w:r w:rsidR="006E4B19">
              <w:rPr>
                <w:rFonts w:ascii="KG Primary Italics" w:hAnsi="KG Primary Italics" w:cs="Times New Roman"/>
                <w:sz w:val="28"/>
                <w:szCs w:val="26"/>
              </w:rPr>
              <w:t>Les familles de mots</w:t>
            </w:r>
          </w:p>
        </w:tc>
      </w:tr>
    </w:tbl>
    <w:p w14:paraId="3114E732" w14:textId="4F199DAE" w:rsidR="00703B46" w:rsidRDefault="00703B46" w:rsidP="00703B46">
      <w:pPr>
        <w:tabs>
          <w:tab w:val="left" w:pos="14100"/>
        </w:tabs>
        <w:spacing w:after="0" w:line="240" w:lineRule="auto"/>
        <w:rPr>
          <w:rFonts w:ascii="Georgia Belle" w:hAnsi="Georgia Belle"/>
          <w:b/>
          <w:bCs/>
          <w:sz w:val="78"/>
          <w:szCs w:val="78"/>
          <w14:textOutline w14:w="12700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24C2E9EA" w14:textId="64947758" w:rsidR="0055628F" w:rsidRDefault="0055628F" w:rsidP="00703B46">
      <w:pPr>
        <w:tabs>
          <w:tab w:val="left" w:pos="14100"/>
        </w:tabs>
        <w:spacing w:after="0" w:line="240" w:lineRule="auto"/>
        <w:rPr>
          <w:rFonts w:ascii="Georgia Belle" w:hAnsi="Georgia Belle"/>
          <w:b/>
          <w:bCs/>
          <w:sz w:val="78"/>
          <w:szCs w:val="78"/>
          <w14:textOutline w14:w="12700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2EB353CB" w14:textId="77777777" w:rsidR="0055628F" w:rsidRPr="0055628F" w:rsidRDefault="0055628F" w:rsidP="00703B46">
      <w:pPr>
        <w:tabs>
          <w:tab w:val="left" w:pos="14100"/>
        </w:tabs>
        <w:spacing w:after="0" w:line="240" w:lineRule="auto"/>
        <w:rPr>
          <w:rFonts w:ascii="Georgia Belle" w:hAnsi="Georgia Belle"/>
          <w:b/>
          <w:bCs/>
          <w:sz w:val="32"/>
          <w:szCs w:val="32"/>
          <w14:textOutline w14:w="12700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tbl>
      <w:tblPr>
        <w:tblStyle w:val="Grilledutableau"/>
        <w:tblW w:w="15566" w:type="dxa"/>
        <w:tblLook w:val="04A0" w:firstRow="1" w:lastRow="0" w:firstColumn="1" w:lastColumn="0" w:noHBand="0" w:noVBand="1"/>
      </w:tblPr>
      <w:tblGrid>
        <w:gridCol w:w="2747"/>
        <w:gridCol w:w="4273"/>
        <w:gridCol w:w="4273"/>
        <w:gridCol w:w="4273"/>
      </w:tblGrid>
      <w:tr w:rsidR="00353BC4" w:rsidRPr="0015584C" w14:paraId="0B756774" w14:textId="77777777" w:rsidTr="00940C8A">
        <w:trPr>
          <w:cantSplit/>
          <w:trHeight w:val="3390"/>
        </w:trPr>
        <w:tc>
          <w:tcPr>
            <w:tcW w:w="2747" w:type="dxa"/>
            <w:shd w:val="clear" w:color="auto" w:fill="3FDAFF"/>
            <w:vAlign w:val="center"/>
          </w:tcPr>
          <w:p w14:paraId="05D4D90E" w14:textId="61369A41" w:rsidR="00353BC4" w:rsidRDefault="00353BC4" w:rsidP="00353BC4">
            <w:pPr>
              <w:jc w:val="center"/>
              <w:rPr>
                <w:rFonts w:ascii="Georgia Belle" w:hAnsi="Georgia Belle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Georgia Belle" w:hAnsi="Georgia Belle"/>
                <w:b/>
                <w:bCs/>
                <w:color w:val="002060"/>
                <w:sz w:val="36"/>
                <w:szCs w:val="36"/>
              </w:rPr>
              <w:lastRenderedPageBreak/>
              <w:t>Période 5</w:t>
            </w:r>
          </w:p>
        </w:tc>
        <w:tc>
          <w:tcPr>
            <w:tcW w:w="4273" w:type="dxa"/>
            <w:vAlign w:val="center"/>
          </w:tcPr>
          <w:p w14:paraId="285536C1" w14:textId="77777777" w:rsidR="00353BC4" w:rsidRPr="002044EB" w:rsidRDefault="00353BC4" w:rsidP="00353BC4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5"/>
                <w:szCs w:val="25"/>
                <w:u w:val="single"/>
              </w:rPr>
            </w:pPr>
            <w:r w:rsidRPr="002044EB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 xml:space="preserve">Lecture </w:t>
            </w: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compréhension</w:t>
            </w:r>
          </w:p>
          <w:p w14:paraId="68224754" w14:textId="187D8549" w:rsidR="00353BC4" w:rsidRDefault="00353BC4" w:rsidP="00353BC4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DF29F9">
              <w:rPr>
                <w:rFonts w:ascii="Times New Roman" w:hAnsi="Times New Roman" w:cs="Times New Roman"/>
                <w:sz w:val="18"/>
                <w:szCs w:val="30"/>
              </w:rPr>
              <w:t>►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>L’Odyssée d’Ulysse : Etapes 16 à 19</w:t>
            </w:r>
          </w:p>
          <w:p w14:paraId="06174AB8" w14:textId="77777777" w:rsidR="00353BC4" w:rsidRDefault="00353BC4" w:rsidP="00353BC4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DF29F9">
              <w:rPr>
                <w:rFonts w:ascii="Times New Roman" w:hAnsi="Times New Roman" w:cs="Times New Roman"/>
                <w:sz w:val="18"/>
                <w:szCs w:val="30"/>
              </w:rPr>
              <w:t>►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>Dossier : Les douze travaux d’Hercule</w:t>
            </w:r>
          </w:p>
          <w:p w14:paraId="469A2938" w14:textId="77777777" w:rsidR="00353BC4" w:rsidRDefault="00353BC4" w:rsidP="00353BC4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DF29F9">
              <w:rPr>
                <w:rFonts w:ascii="Times New Roman" w:hAnsi="Times New Roman" w:cs="Times New Roman"/>
                <w:sz w:val="18"/>
                <w:szCs w:val="30"/>
              </w:rPr>
              <w:t>►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>Initiation au grec (Mme Fièvre)</w:t>
            </w:r>
          </w:p>
          <w:p w14:paraId="232C21E9" w14:textId="77777777" w:rsidR="00353BC4" w:rsidRDefault="00353BC4" w:rsidP="00353BC4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</w:p>
          <w:p w14:paraId="6F1DB5F1" w14:textId="77777777" w:rsidR="00353BC4" w:rsidRPr="00782154" w:rsidRDefault="00353BC4" w:rsidP="00353BC4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782154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L</w:t>
            </w: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 xml:space="preserve">ittérature </w:t>
            </w:r>
          </w:p>
          <w:p w14:paraId="51979D24" w14:textId="7C5D7A66" w:rsidR="00F15356" w:rsidRPr="00F15356" w:rsidRDefault="00353BC4" w:rsidP="00F15356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</w:pPr>
            <w:r w:rsidRPr="00782154">
              <w:rPr>
                <w:rFonts w:ascii="Times New Roman" w:hAnsi="Times New Roman" w:cs="Times New Roman"/>
                <w:sz w:val="18"/>
                <w:szCs w:val="30"/>
              </w:rPr>
              <w:t xml:space="preserve">► </w:t>
            </w:r>
            <w:r w:rsidRPr="00782154">
              <w:rPr>
                <w:rFonts w:ascii="KG Primary Italics" w:hAnsi="KG Primary Italics" w:cs="Times New Roman"/>
                <w:sz w:val="28"/>
                <w:szCs w:val="26"/>
                <w:u w:val="single"/>
              </w:rPr>
              <w:t>« Mythes grecs pour les petits » (Jenny Tyler)</w:t>
            </w:r>
            <w:r w:rsidRPr="00782154">
              <w:rPr>
                <w:rFonts w:ascii="KG Primary Italics" w:hAnsi="KG Primary Italics" w:cs="Times New Roman"/>
                <w:sz w:val="28"/>
                <w:szCs w:val="26"/>
              </w:rPr>
              <w:t xml:space="preserve"> : </w:t>
            </w:r>
            <w:r w:rsidR="00F15356">
              <w:rPr>
                <w:rFonts w:ascii="KG Primary Italics" w:hAnsi="KG Primary Italics" w:cs="Times New Roman"/>
                <w:sz w:val="28"/>
                <w:szCs w:val="26"/>
              </w:rPr>
              <w:t>Le char du soleil / Thésée et le Minotaure / Pygmalion et sa femme / Eros et Psyché</w:t>
            </w:r>
          </w:p>
        </w:tc>
        <w:tc>
          <w:tcPr>
            <w:tcW w:w="4273" w:type="dxa"/>
            <w:vAlign w:val="center"/>
          </w:tcPr>
          <w:p w14:paraId="40744A9D" w14:textId="662532F0" w:rsidR="00353BC4" w:rsidRPr="00DF29F9" w:rsidRDefault="00353BC4" w:rsidP="00353BC4">
            <w:pPr>
              <w:pStyle w:val="Paragraphedeliste"/>
              <w:ind w:left="279"/>
              <w:rPr>
                <w:rFonts w:ascii="Times New Roman" w:hAnsi="Times New Roman" w:cs="Times New Roman"/>
                <w:sz w:val="18"/>
                <w:szCs w:val="30"/>
              </w:rPr>
            </w:pPr>
            <w:r w:rsidRPr="00DF29F9">
              <w:rPr>
                <w:rFonts w:ascii="Times New Roman" w:hAnsi="Times New Roman" w:cs="Times New Roman"/>
                <w:sz w:val="18"/>
                <w:szCs w:val="30"/>
              </w:rPr>
              <w:t>►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 w:rsidR="00F15356">
              <w:rPr>
                <w:rFonts w:ascii="KG Primary Italics" w:hAnsi="KG Primary Italics" w:cs="Times New Roman"/>
                <w:sz w:val="28"/>
                <w:szCs w:val="26"/>
              </w:rPr>
              <w:t>Résumer l’Odyssée d’Ulysse</w:t>
            </w:r>
          </w:p>
        </w:tc>
        <w:tc>
          <w:tcPr>
            <w:tcW w:w="4273" w:type="dxa"/>
            <w:vAlign w:val="center"/>
          </w:tcPr>
          <w:p w14:paraId="5A74C8C5" w14:textId="77777777" w:rsidR="00F15356" w:rsidRPr="0015584C" w:rsidRDefault="00F15356" w:rsidP="00F15356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15584C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Orthographe</w:t>
            </w: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 xml:space="preserve"> (d’après «</w:t>
            </w:r>
            <w:r w:rsidRPr="0055628F">
              <w:rPr>
                <w:rFonts w:ascii="Cambria" w:hAnsi="Cambria" w:cs="Cambria"/>
                <w:b/>
                <w:color w:val="002060"/>
                <w:sz w:val="24"/>
                <w:szCs w:val="25"/>
                <w:u w:val="single"/>
              </w:rPr>
              <w:t> </w:t>
            </w:r>
            <w:r w:rsidRPr="0055628F"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Une année de dictée</w:t>
            </w:r>
            <w:r>
              <w:rPr>
                <w:rFonts w:ascii="Cambria" w:hAnsi="Cambria" w:cs="Cambria"/>
                <w:b/>
                <w:color w:val="002060"/>
                <w:sz w:val="24"/>
                <w:szCs w:val="25"/>
                <w:u w:val="single"/>
              </w:rPr>
              <w:t> </w:t>
            </w: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»)</w:t>
            </w:r>
          </w:p>
          <w:p w14:paraId="4D4717D0" w14:textId="76BBFCE9" w:rsidR="00F15356" w:rsidRDefault="00F15356" w:rsidP="00F15356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 w:rsidRPr="0015584C">
              <w:rPr>
                <w:rFonts w:ascii="Times New Roman" w:hAnsi="Times New Roman" w:cs="Times New Roman"/>
                <w:sz w:val="18"/>
                <w:szCs w:val="30"/>
              </w:rPr>
              <w:t xml:space="preserve">► </w:t>
            </w:r>
            <w:r>
              <w:rPr>
                <w:rFonts w:ascii="KG Primary Italics" w:hAnsi="KG Primary Italics" w:cs="Times New Roman"/>
                <w:sz w:val="28"/>
                <w:szCs w:val="26"/>
              </w:rPr>
              <w:t>Listes 16 à 20</w:t>
            </w:r>
          </w:p>
          <w:p w14:paraId="3B697622" w14:textId="77777777" w:rsidR="00F15356" w:rsidRPr="001D03A5" w:rsidRDefault="00F15356" w:rsidP="00F15356">
            <w:pPr>
              <w:pStyle w:val="Paragraphedeliste"/>
              <w:ind w:left="279"/>
              <w:rPr>
                <w:rFonts w:ascii="KG Primary Italics" w:hAnsi="KG Primary Italics" w:cs="Times New Roman"/>
                <w:sz w:val="20"/>
                <w:szCs w:val="20"/>
              </w:rPr>
            </w:pPr>
          </w:p>
          <w:p w14:paraId="57E5BB96" w14:textId="77777777" w:rsidR="00F15356" w:rsidRPr="002044EB" w:rsidRDefault="00F15356" w:rsidP="00F15356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</w:pP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Grammaire de la phrase</w:t>
            </w:r>
          </w:p>
          <w:p w14:paraId="235A3D0A" w14:textId="57FD4148" w:rsidR="00F15356" w:rsidRDefault="00F15356" w:rsidP="00F15356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>
              <w:rPr>
                <w:rFonts w:ascii="KG Primary Italics" w:hAnsi="KG Primary Italics" w:cs="Times New Roman"/>
                <w:sz w:val="28"/>
                <w:szCs w:val="26"/>
              </w:rPr>
              <w:t xml:space="preserve">-  </w:t>
            </w:r>
          </w:p>
          <w:p w14:paraId="57E4706A" w14:textId="77777777" w:rsidR="00F15356" w:rsidRPr="001D03A5" w:rsidRDefault="00F15356" w:rsidP="00F15356">
            <w:pPr>
              <w:pStyle w:val="Paragraphedeliste"/>
              <w:ind w:left="279"/>
              <w:rPr>
                <w:rFonts w:ascii="KG Primary Italics" w:hAnsi="KG Primary Italics" w:cs="Times New Roman"/>
                <w:sz w:val="20"/>
                <w:szCs w:val="20"/>
              </w:rPr>
            </w:pPr>
          </w:p>
          <w:p w14:paraId="7D657446" w14:textId="77777777" w:rsidR="00F15356" w:rsidRPr="002044EB" w:rsidRDefault="00F15356" w:rsidP="00F15356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</w:pP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Grammaire du verbe</w:t>
            </w:r>
          </w:p>
          <w:p w14:paraId="57B567F1" w14:textId="5548BABB" w:rsidR="00F15356" w:rsidRDefault="00F15356" w:rsidP="006E4B19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>
              <w:rPr>
                <w:rFonts w:ascii="KG Primary Italics" w:hAnsi="KG Primary Italics" w:cs="Times New Roman"/>
                <w:sz w:val="28"/>
                <w:szCs w:val="26"/>
              </w:rPr>
              <w:t xml:space="preserve">- </w:t>
            </w:r>
            <w:r w:rsidR="006E4B19">
              <w:rPr>
                <w:rFonts w:ascii="KG Primary Italics" w:hAnsi="KG Primary Italics" w:cs="Times New Roman"/>
                <w:sz w:val="28"/>
                <w:szCs w:val="26"/>
              </w:rPr>
              <w:t>Le futur de l’indicatif</w:t>
            </w:r>
          </w:p>
          <w:p w14:paraId="7896C2A0" w14:textId="77777777" w:rsidR="00F15356" w:rsidRPr="001D03A5" w:rsidRDefault="00F15356" w:rsidP="00F15356">
            <w:pPr>
              <w:pStyle w:val="Paragraphedeliste"/>
              <w:ind w:left="278"/>
              <w:rPr>
                <w:rFonts w:ascii="KG Primary Italics" w:hAnsi="KG Primary Italics" w:cs="Times New Roman"/>
                <w:sz w:val="20"/>
                <w:szCs w:val="20"/>
              </w:rPr>
            </w:pPr>
          </w:p>
          <w:p w14:paraId="4AB57E71" w14:textId="77777777" w:rsidR="00F15356" w:rsidRPr="0055628F" w:rsidRDefault="00F15356" w:rsidP="00F15356">
            <w:pPr>
              <w:pStyle w:val="Paragraphedeliste"/>
              <w:ind w:left="279"/>
              <w:rPr>
                <w:rFonts w:ascii="KG Primary Italics" w:hAnsi="KG Primary Italics" w:cs="Times New Roman"/>
                <w:sz w:val="6"/>
                <w:szCs w:val="6"/>
              </w:rPr>
            </w:pPr>
          </w:p>
          <w:p w14:paraId="2FC09AE1" w14:textId="77777777" w:rsidR="00F15356" w:rsidRPr="00353BC4" w:rsidRDefault="00F15356" w:rsidP="00F15356">
            <w:pPr>
              <w:pStyle w:val="Paragraphedeliste"/>
              <w:ind w:left="279"/>
              <w:rPr>
                <w:rFonts w:ascii="KG Primary Italics" w:hAnsi="KG Primary Italics" w:cs="Times New Roman"/>
                <w:sz w:val="4"/>
                <w:szCs w:val="4"/>
              </w:rPr>
            </w:pPr>
          </w:p>
          <w:p w14:paraId="0B027DD0" w14:textId="77777777" w:rsidR="00F15356" w:rsidRPr="002044EB" w:rsidRDefault="00F15356" w:rsidP="00F15356">
            <w:pPr>
              <w:pStyle w:val="Paragraphedeliste"/>
              <w:numPr>
                <w:ilvl w:val="0"/>
                <w:numId w:val="11"/>
              </w:numPr>
              <w:ind w:left="279" w:hanging="279"/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</w:pPr>
            <w:r>
              <w:rPr>
                <w:rFonts w:ascii="Handlee" w:hAnsi="Handlee"/>
                <w:b/>
                <w:color w:val="002060"/>
                <w:sz w:val="24"/>
                <w:szCs w:val="25"/>
                <w:u w:val="single"/>
              </w:rPr>
              <w:t>Lexique</w:t>
            </w:r>
          </w:p>
          <w:p w14:paraId="485F4F63" w14:textId="04B963FB" w:rsidR="00353BC4" w:rsidRPr="00F15356" w:rsidRDefault="00F15356" w:rsidP="00F15356">
            <w:pPr>
              <w:pStyle w:val="Paragraphedeliste"/>
              <w:ind w:left="279"/>
              <w:rPr>
                <w:rFonts w:ascii="KG Primary Italics" w:hAnsi="KG Primary Italics" w:cs="Times New Roman"/>
                <w:sz w:val="28"/>
                <w:szCs w:val="26"/>
              </w:rPr>
            </w:pPr>
            <w:r>
              <w:rPr>
                <w:rFonts w:ascii="KG Primary Italics" w:hAnsi="KG Primary Italics" w:cs="Times New Roman"/>
                <w:sz w:val="28"/>
                <w:szCs w:val="26"/>
              </w:rPr>
              <w:t xml:space="preserve">- </w:t>
            </w:r>
            <w:r w:rsidR="006E4B19">
              <w:rPr>
                <w:rFonts w:ascii="KG Primary Italics" w:hAnsi="KG Primary Italics" w:cs="Times New Roman"/>
                <w:sz w:val="28"/>
                <w:szCs w:val="26"/>
              </w:rPr>
              <w:t>Les synonymes</w:t>
            </w:r>
          </w:p>
        </w:tc>
      </w:tr>
    </w:tbl>
    <w:p w14:paraId="60EC9E0C" w14:textId="70782778" w:rsidR="00782154" w:rsidRDefault="00782154" w:rsidP="006605E6">
      <w:pPr>
        <w:tabs>
          <w:tab w:val="left" w:pos="14100"/>
        </w:tabs>
        <w:spacing w:after="0" w:line="240" w:lineRule="auto"/>
        <w:rPr>
          <w:rFonts w:ascii="Georgia Belle" w:hAnsi="Georgia Belle"/>
          <w:b/>
          <w:bCs/>
          <w:sz w:val="78"/>
          <w:szCs w:val="78"/>
          <w14:textOutline w14:w="12700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sectPr w:rsidR="00782154" w:rsidSect="00022545">
      <w:footerReference w:type="default" r:id="rId11"/>
      <w:pgSz w:w="16838" w:h="11906" w:orient="landscape"/>
      <w:pgMar w:top="567" w:right="567" w:bottom="567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5025" w14:textId="77777777" w:rsidR="00C85F22" w:rsidRDefault="00C85F22" w:rsidP="00AE0BBA">
      <w:pPr>
        <w:spacing w:after="0" w:line="240" w:lineRule="auto"/>
      </w:pPr>
      <w:r>
        <w:separator/>
      </w:r>
    </w:p>
  </w:endnote>
  <w:endnote w:type="continuationSeparator" w:id="0">
    <w:p w14:paraId="4E38D977" w14:textId="77777777" w:rsidR="00C85F22" w:rsidRDefault="00C85F22" w:rsidP="00AE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ndika">
    <w:charset w:val="00"/>
    <w:family w:val="auto"/>
    <w:pitch w:val="variable"/>
    <w:sig w:usb0="A00002FF" w:usb1="5200E1FF" w:usb2="02000029" w:usb3="00000000" w:csb0="00000197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9DA8" w14:textId="4687F83B" w:rsidR="00022545" w:rsidRPr="00AC7302" w:rsidRDefault="00C85F22" w:rsidP="00022545">
    <w:pPr>
      <w:pStyle w:val="Pieddepage"/>
      <w:jc w:val="right"/>
      <w:rPr>
        <w:i/>
        <w:iCs/>
        <w:color w:val="808080" w:themeColor="background1" w:themeShade="80"/>
        <w:sz w:val="24"/>
        <w:szCs w:val="24"/>
      </w:rPr>
    </w:pPr>
    <w:hyperlink r:id="rId1" w:history="1">
      <w:r w:rsidR="00022545" w:rsidRPr="00AC7302">
        <w:rPr>
          <w:rStyle w:val="Lienhypertexte"/>
          <w:i/>
          <w:iCs/>
          <w:color w:val="808080" w:themeColor="background1" w:themeShade="80"/>
          <w:sz w:val="24"/>
          <w:szCs w:val="24"/>
        </w:rPr>
        <w:t>www.mimiclass.fr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B862" w14:textId="77777777" w:rsidR="00C85F22" w:rsidRDefault="00C85F22" w:rsidP="00AE0BBA">
      <w:pPr>
        <w:spacing w:after="0" w:line="240" w:lineRule="auto"/>
      </w:pPr>
      <w:r>
        <w:separator/>
      </w:r>
    </w:p>
  </w:footnote>
  <w:footnote w:type="continuationSeparator" w:id="0">
    <w:p w14:paraId="4802EC36" w14:textId="77777777" w:rsidR="00C85F22" w:rsidRDefault="00C85F22" w:rsidP="00AE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469.5pt;height:381.75pt" o:bullet="t">
        <v:imagedata r:id="rId1" o:title="logo skull"/>
      </v:shape>
    </w:pict>
  </w:numPicBullet>
  <w:numPicBullet w:numPicBulletId="1">
    <w:pict>
      <v:shape id="_x0000_i1111" type="#_x0000_t75" style="width:117pt;height:126pt" o:bullet="t">
        <v:imagedata r:id="rId2" o:title="clipart trident"/>
      </v:shape>
    </w:pict>
  </w:numPicBullet>
  <w:numPicBullet w:numPicBulletId="2">
    <w:pict>
      <v:shape id="_x0000_i1112" type="#_x0000_t75" style="width:351.75pt;height:345.75pt" o:bullet="t">
        <v:imagedata r:id="rId3" o:title="image vif or"/>
      </v:shape>
    </w:pict>
  </w:numPicBullet>
  <w:numPicBullet w:numPicBulletId="3">
    <w:pict>
      <v:shape id="_x0000_i1113" type="#_x0000_t75" style="width:28.5pt;height:33.75pt" o:bullet="t">
        <v:imagedata r:id="rId4" o:title="stylo"/>
      </v:shape>
    </w:pict>
  </w:numPicBullet>
  <w:abstractNum w:abstractNumId="0" w15:restartNumberingAfterBreak="0">
    <w:nsid w:val="07B2594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8029F"/>
    <w:multiLevelType w:val="hybridMultilevel"/>
    <w:tmpl w:val="55421EF8"/>
    <w:lvl w:ilvl="0" w:tplc="9A5C4884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1BF4"/>
    <w:multiLevelType w:val="hybridMultilevel"/>
    <w:tmpl w:val="750CC3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4DFA"/>
    <w:multiLevelType w:val="hybridMultilevel"/>
    <w:tmpl w:val="AC780EA8"/>
    <w:lvl w:ilvl="0" w:tplc="C6F417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51728"/>
    <w:multiLevelType w:val="hybridMultilevel"/>
    <w:tmpl w:val="4B78AB4C"/>
    <w:lvl w:ilvl="0" w:tplc="FBDCAC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64AAA"/>
    <w:multiLevelType w:val="hybridMultilevel"/>
    <w:tmpl w:val="58005B7A"/>
    <w:lvl w:ilvl="0" w:tplc="4E1C194A">
      <w:start w:val="1"/>
      <w:numFmt w:val="bullet"/>
      <w:lvlText w:val=""/>
      <w:lvlPicBulletId w:val="1"/>
      <w:lvlJc w:val="left"/>
      <w:pPr>
        <w:ind w:left="999" w:hanging="360"/>
      </w:pPr>
      <w:rPr>
        <w:rFonts w:ascii="Symbol" w:hAnsi="Symbol" w:hint="default"/>
        <w:color w:val="auto"/>
        <w:sz w:val="28"/>
        <w:szCs w:val="36"/>
      </w:rPr>
    </w:lvl>
    <w:lvl w:ilvl="1" w:tplc="040C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6" w15:restartNumberingAfterBreak="0">
    <w:nsid w:val="30433977"/>
    <w:multiLevelType w:val="hybridMultilevel"/>
    <w:tmpl w:val="84FA1574"/>
    <w:lvl w:ilvl="0" w:tplc="661A6F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744B5"/>
    <w:multiLevelType w:val="hybridMultilevel"/>
    <w:tmpl w:val="62025838"/>
    <w:lvl w:ilvl="0" w:tplc="B024DEE4">
      <w:numFmt w:val="bullet"/>
      <w:lvlText w:val="-"/>
      <w:lvlJc w:val="left"/>
      <w:pPr>
        <w:ind w:left="639" w:hanging="360"/>
      </w:pPr>
      <w:rPr>
        <w:rFonts w:ascii="KG Primary Italics" w:eastAsiaTheme="minorHAnsi" w:hAnsi="KG Primary Italic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8" w15:restartNumberingAfterBreak="0">
    <w:nsid w:val="3F9577C6"/>
    <w:multiLevelType w:val="hybridMultilevel"/>
    <w:tmpl w:val="5596BB9C"/>
    <w:lvl w:ilvl="0" w:tplc="1F8E0174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65817"/>
    <w:multiLevelType w:val="hybridMultilevel"/>
    <w:tmpl w:val="A07E6F1E"/>
    <w:lvl w:ilvl="0" w:tplc="6AD4A4E0"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46A61F04"/>
    <w:multiLevelType w:val="hybridMultilevel"/>
    <w:tmpl w:val="AFB6838C"/>
    <w:lvl w:ilvl="0" w:tplc="3A3444D0">
      <w:start w:val="1"/>
      <w:numFmt w:val="bullet"/>
      <w:lvlText w:val=""/>
      <w:lvlPicBulletId w:val="3"/>
      <w:lvlJc w:val="left"/>
      <w:pPr>
        <w:ind w:left="927" w:hanging="360"/>
      </w:pPr>
      <w:rPr>
        <w:rFonts w:ascii="Symbol" w:hAnsi="Symbol" w:hint="default"/>
        <w:color w:val="auto"/>
        <w:sz w:val="28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E0CB0"/>
    <w:multiLevelType w:val="hybridMultilevel"/>
    <w:tmpl w:val="823A8DE0"/>
    <w:lvl w:ilvl="0" w:tplc="3B242A58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B5CF3"/>
    <w:multiLevelType w:val="hybridMultilevel"/>
    <w:tmpl w:val="CDFA846C"/>
    <w:lvl w:ilvl="0" w:tplc="CA3630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E31F9"/>
    <w:multiLevelType w:val="hybridMultilevel"/>
    <w:tmpl w:val="1F5C67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336"/>
    <w:rsid w:val="00002B01"/>
    <w:rsid w:val="00007AD3"/>
    <w:rsid w:val="0001510B"/>
    <w:rsid w:val="00016727"/>
    <w:rsid w:val="00022545"/>
    <w:rsid w:val="00023AB2"/>
    <w:rsid w:val="00025D7C"/>
    <w:rsid w:val="00044B20"/>
    <w:rsid w:val="00051A0A"/>
    <w:rsid w:val="0006024D"/>
    <w:rsid w:val="00066365"/>
    <w:rsid w:val="00066F28"/>
    <w:rsid w:val="0007018D"/>
    <w:rsid w:val="00085AB5"/>
    <w:rsid w:val="00087596"/>
    <w:rsid w:val="0009217C"/>
    <w:rsid w:val="000B2960"/>
    <w:rsid w:val="000B4206"/>
    <w:rsid w:val="000B4471"/>
    <w:rsid w:val="000C2A72"/>
    <w:rsid w:val="000D7461"/>
    <w:rsid w:val="000F6253"/>
    <w:rsid w:val="000F75AE"/>
    <w:rsid w:val="0010529F"/>
    <w:rsid w:val="00105AC3"/>
    <w:rsid w:val="00122C84"/>
    <w:rsid w:val="00122D6A"/>
    <w:rsid w:val="0012661B"/>
    <w:rsid w:val="0012729C"/>
    <w:rsid w:val="001300DF"/>
    <w:rsid w:val="00133A9F"/>
    <w:rsid w:val="00135858"/>
    <w:rsid w:val="001463F3"/>
    <w:rsid w:val="00146862"/>
    <w:rsid w:val="0014779A"/>
    <w:rsid w:val="0015584C"/>
    <w:rsid w:val="001567F7"/>
    <w:rsid w:val="00157214"/>
    <w:rsid w:val="00162433"/>
    <w:rsid w:val="0016591A"/>
    <w:rsid w:val="0017054B"/>
    <w:rsid w:val="00174C0A"/>
    <w:rsid w:val="001A1EE0"/>
    <w:rsid w:val="001A6810"/>
    <w:rsid w:val="001B29F6"/>
    <w:rsid w:val="001B7D13"/>
    <w:rsid w:val="001D03A5"/>
    <w:rsid w:val="001D0905"/>
    <w:rsid w:val="001D748B"/>
    <w:rsid w:val="001E5C10"/>
    <w:rsid w:val="001E6E7D"/>
    <w:rsid w:val="001F1D9C"/>
    <w:rsid w:val="002044EB"/>
    <w:rsid w:val="0021778C"/>
    <w:rsid w:val="0022403A"/>
    <w:rsid w:val="0022434F"/>
    <w:rsid w:val="00233058"/>
    <w:rsid w:val="00233244"/>
    <w:rsid w:val="00235570"/>
    <w:rsid w:val="00240951"/>
    <w:rsid w:val="00250606"/>
    <w:rsid w:val="00260092"/>
    <w:rsid w:val="002615B6"/>
    <w:rsid w:val="00266CA7"/>
    <w:rsid w:val="002744CA"/>
    <w:rsid w:val="002756EF"/>
    <w:rsid w:val="00276325"/>
    <w:rsid w:val="00280D11"/>
    <w:rsid w:val="002A2446"/>
    <w:rsid w:val="002A29BE"/>
    <w:rsid w:val="002C1D79"/>
    <w:rsid w:val="002C55E3"/>
    <w:rsid w:val="002E6416"/>
    <w:rsid w:val="002E7206"/>
    <w:rsid w:val="00302503"/>
    <w:rsid w:val="003104A1"/>
    <w:rsid w:val="003253C4"/>
    <w:rsid w:val="003313F7"/>
    <w:rsid w:val="00332B5E"/>
    <w:rsid w:val="00350E89"/>
    <w:rsid w:val="00353BC4"/>
    <w:rsid w:val="00355E36"/>
    <w:rsid w:val="003568FF"/>
    <w:rsid w:val="00374D27"/>
    <w:rsid w:val="00374FB9"/>
    <w:rsid w:val="003826E9"/>
    <w:rsid w:val="003A07A1"/>
    <w:rsid w:val="003B0FE5"/>
    <w:rsid w:val="003B2FF8"/>
    <w:rsid w:val="003B443E"/>
    <w:rsid w:val="003C01AE"/>
    <w:rsid w:val="003C2835"/>
    <w:rsid w:val="003C35E0"/>
    <w:rsid w:val="003E7AFC"/>
    <w:rsid w:val="00407F05"/>
    <w:rsid w:val="00423CAF"/>
    <w:rsid w:val="0043033C"/>
    <w:rsid w:val="0043771D"/>
    <w:rsid w:val="00440AA9"/>
    <w:rsid w:val="00456F8C"/>
    <w:rsid w:val="00457A8F"/>
    <w:rsid w:val="0046004C"/>
    <w:rsid w:val="00466A2A"/>
    <w:rsid w:val="0049071C"/>
    <w:rsid w:val="004A0D7D"/>
    <w:rsid w:val="004A7310"/>
    <w:rsid w:val="004B2673"/>
    <w:rsid w:val="004D0CDE"/>
    <w:rsid w:val="004D1A29"/>
    <w:rsid w:val="004D7575"/>
    <w:rsid w:val="004E1DC8"/>
    <w:rsid w:val="004E42C4"/>
    <w:rsid w:val="004F05BC"/>
    <w:rsid w:val="004F38C0"/>
    <w:rsid w:val="004F4979"/>
    <w:rsid w:val="004F5776"/>
    <w:rsid w:val="00502B4C"/>
    <w:rsid w:val="00513414"/>
    <w:rsid w:val="0052766F"/>
    <w:rsid w:val="0053394F"/>
    <w:rsid w:val="005466EF"/>
    <w:rsid w:val="00553B59"/>
    <w:rsid w:val="0055628F"/>
    <w:rsid w:val="005630C5"/>
    <w:rsid w:val="00565799"/>
    <w:rsid w:val="00576796"/>
    <w:rsid w:val="0059544B"/>
    <w:rsid w:val="005B10D1"/>
    <w:rsid w:val="005B19F4"/>
    <w:rsid w:val="005B6838"/>
    <w:rsid w:val="005D544C"/>
    <w:rsid w:val="005F71A5"/>
    <w:rsid w:val="00602AAC"/>
    <w:rsid w:val="00603F40"/>
    <w:rsid w:val="00612628"/>
    <w:rsid w:val="006220A6"/>
    <w:rsid w:val="00625EFF"/>
    <w:rsid w:val="006274C8"/>
    <w:rsid w:val="00627AC4"/>
    <w:rsid w:val="00627EA4"/>
    <w:rsid w:val="00633F8D"/>
    <w:rsid w:val="00650CD8"/>
    <w:rsid w:val="00654A96"/>
    <w:rsid w:val="006605E6"/>
    <w:rsid w:val="006641D2"/>
    <w:rsid w:val="00664AD9"/>
    <w:rsid w:val="006854FA"/>
    <w:rsid w:val="006873DA"/>
    <w:rsid w:val="006B32AD"/>
    <w:rsid w:val="006B768D"/>
    <w:rsid w:val="006C3EC3"/>
    <w:rsid w:val="006C4A0C"/>
    <w:rsid w:val="006C7BC5"/>
    <w:rsid w:val="006E30A2"/>
    <w:rsid w:val="006E4B19"/>
    <w:rsid w:val="006E5605"/>
    <w:rsid w:val="006E69E3"/>
    <w:rsid w:val="00703B46"/>
    <w:rsid w:val="0070536F"/>
    <w:rsid w:val="00722512"/>
    <w:rsid w:val="00725A16"/>
    <w:rsid w:val="00725FAB"/>
    <w:rsid w:val="00730DE0"/>
    <w:rsid w:val="00732B05"/>
    <w:rsid w:val="00735401"/>
    <w:rsid w:val="00736352"/>
    <w:rsid w:val="00744181"/>
    <w:rsid w:val="00761037"/>
    <w:rsid w:val="007664C9"/>
    <w:rsid w:val="0076681E"/>
    <w:rsid w:val="0076713B"/>
    <w:rsid w:val="00770264"/>
    <w:rsid w:val="00782154"/>
    <w:rsid w:val="007842F5"/>
    <w:rsid w:val="007900A2"/>
    <w:rsid w:val="00790E3D"/>
    <w:rsid w:val="007A50B6"/>
    <w:rsid w:val="007B2AE9"/>
    <w:rsid w:val="007C193D"/>
    <w:rsid w:val="00804B25"/>
    <w:rsid w:val="00807247"/>
    <w:rsid w:val="0084022C"/>
    <w:rsid w:val="008512CE"/>
    <w:rsid w:val="0086220C"/>
    <w:rsid w:val="00891220"/>
    <w:rsid w:val="00894A33"/>
    <w:rsid w:val="008A26C8"/>
    <w:rsid w:val="008A38C9"/>
    <w:rsid w:val="008A56A4"/>
    <w:rsid w:val="008B1D91"/>
    <w:rsid w:val="008B677F"/>
    <w:rsid w:val="008C1538"/>
    <w:rsid w:val="008C3F9C"/>
    <w:rsid w:val="008D7AF2"/>
    <w:rsid w:val="008E0C45"/>
    <w:rsid w:val="008E7D7A"/>
    <w:rsid w:val="008F462A"/>
    <w:rsid w:val="00913AD2"/>
    <w:rsid w:val="0092444B"/>
    <w:rsid w:val="00926D80"/>
    <w:rsid w:val="00931017"/>
    <w:rsid w:val="0093311A"/>
    <w:rsid w:val="0094339B"/>
    <w:rsid w:val="00951412"/>
    <w:rsid w:val="009673ED"/>
    <w:rsid w:val="00982212"/>
    <w:rsid w:val="0098469D"/>
    <w:rsid w:val="00996B7F"/>
    <w:rsid w:val="009A09EA"/>
    <w:rsid w:val="009A5DF8"/>
    <w:rsid w:val="009A6F9E"/>
    <w:rsid w:val="009B765E"/>
    <w:rsid w:val="009B771F"/>
    <w:rsid w:val="009C0E70"/>
    <w:rsid w:val="009E0029"/>
    <w:rsid w:val="009E17FD"/>
    <w:rsid w:val="009E2ED1"/>
    <w:rsid w:val="009E3EFD"/>
    <w:rsid w:val="009E5336"/>
    <w:rsid w:val="009F1388"/>
    <w:rsid w:val="009F1D62"/>
    <w:rsid w:val="00A00BCE"/>
    <w:rsid w:val="00A06B8B"/>
    <w:rsid w:val="00A243ED"/>
    <w:rsid w:val="00A25BE7"/>
    <w:rsid w:val="00A32DB7"/>
    <w:rsid w:val="00A5339C"/>
    <w:rsid w:val="00A64B32"/>
    <w:rsid w:val="00A74C49"/>
    <w:rsid w:val="00A817A7"/>
    <w:rsid w:val="00A82562"/>
    <w:rsid w:val="00A84D24"/>
    <w:rsid w:val="00A913D3"/>
    <w:rsid w:val="00A94738"/>
    <w:rsid w:val="00A96998"/>
    <w:rsid w:val="00AA4E61"/>
    <w:rsid w:val="00AB0DD1"/>
    <w:rsid w:val="00AB29DD"/>
    <w:rsid w:val="00AB56F8"/>
    <w:rsid w:val="00AC061A"/>
    <w:rsid w:val="00AC0993"/>
    <w:rsid w:val="00AC6324"/>
    <w:rsid w:val="00AC7302"/>
    <w:rsid w:val="00AD2758"/>
    <w:rsid w:val="00AD786D"/>
    <w:rsid w:val="00AE0BBA"/>
    <w:rsid w:val="00B166EF"/>
    <w:rsid w:val="00B45E3E"/>
    <w:rsid w:val="00B556BF"/>
    <w:rsid w:val="00B60BCE"/>
    <w:rsid w:val="00B76552"/>
    <w:rsid w:val="00B76974"/>
    <w:rsid w:val="00B83F02"/>
    <w:rsid w:val="00B93E88"/>
    <w:rsid w:val="00B93F29"/>
    <w:rsid w:val="00B94B66"/>
    <w:rsid w:val="00B96289"/>
    <w:rsid w:val="00BA4609"/>
    <w:rsid w:val="00BC1750"/>
    <w:rsid w:val="00BE0212"/>
    <w:rsid w:val="00BE02E7"/>
    <w:rsid w:val="00BE19B3"/>
    <w:rsid w:val="00BE6647"/>
    <w:rsid w:val="00BF05E5"/>
    <w:rsid w:val="00BF4004"/>
    <w:rsid w:val="00C17393"/>
    <w:rsid w:val="00C17F46"/>
    <w:rsid w:val="00C22605"/>
    <w:rsid w:val="00C4120F"/>
    <w:rsid w:val="00C459A7"/>
    <w:rsid w:val="00C50091"/>
    <w:rsid w:val="00C62710"/>
    <w:rsid w:val="00C72F5B"/>
    <w:rsid w:val="00C77C9A"/>
    <w:rsid w:val="00C85F22"/>
    <w:rsid w:val="00C87E18"/>
    <w:rsid w:val="00C96948"/>
    <w:rsid w:val="00CB3CFB"/>
    <w:rsid w:val="00CC18F2"/>
    <w:rsid w:val="00CC2A79"/>
    <w:rsid w:val="00CC4972"/>
    <w:rsid w:val="00CD0A0C"/>
    <w:rsid w:val="00CD57C8"/>
    <w:rsid w:val="00CD5FA5"/>
    <w:rsid w:val="00CF0432"/>
    <w:rsid w:val="00D15E93"/>
    <w:rsid w:val="00D168AA"/>
    <w:rsid w:val="00D169DC"/>
    <w:rsid w:val="00D17633"/>
    <w:rsid w:val="00D22E60"/>
    <w:rsid w:val="00D23F04"/>
    <w:rsid w:val="00D25723"/>
    <w:rsid w:val="00D27473"/>
    <w:rsid w:val="00D30320"/>
    <w:rsid w:val="00D35481"/>
    <w:rsid w:val="00D35C77"/>
    <w:rsid w:val="00D43A47"/>
    <w:rsid w:val="00D51922"/>
    <w:rsid w:val="00D5634A"/>
    <w:rsid w:val="00D56935"/>
    <w:rsid w:val="00D572B4"/>
    <w:rsid w:val="00D60737"/>
    <w:rsid w:val="00D661A1"/>
    <w:rsid w:val="00D85A23"/>
    <w:rsid w:val="00DA334B"/>
    <w:rsid w:val="00DB2311"/>
    <w:rsid w:val="00DB59BE"/>
    <w:rsid w:val="00DC1FDD"/>
    <w:rsid w:val="00DC2FAF"/>
    <w:rsid w:val="00DD7633"/>
    <w:rsid w:val="00DE7EC9"/>
    <w:rsid w:val="00DF29F9"/>
    <w:rsid w:val="00E01301"/>
    <w:rsid w:val="00E103E1"/>
    <w:rsid w:val="00E15B65"/>
    <w:rsid w:val="00E1768E"/>
    <w:rsid w:val="00E272B7"/>
    <w:rsid w:val="00E33345"/>
    <w:rsid w:val="00E339EB"/>
    <w:rsid w:val="00E41A24"/>
    <w:rsid w:val="00E41B6E"/>
    <w:rsid w:val="00E56B1E"/>
    <w:rsid w:val="00E61484"/>
    <w:rsid w:val="00E653E5"/>
    <w:rsid w:val="00E91D2E"/>
    <w:rsid w:val="00EA463E"/>
    <w:rsid w:val="00EA63E9"/>
    <w:rsid w:val="00EA74AF"/>
    <w:rsid w:val="00EB2000"/>
    <w:rsid w:val="00EB2929"/>
    <w:rsid w:val="00ED491C"/>
    <w:rsid w:val="00ED7D12"/>
    <w:rsid w:val="00F01054"/>
    <w:rsid w:val="00F0125C"/>
    <w:rsid w:val="00F15356"/>
    <w:rsid w:val="00F255EE"/>
    <w:rsid w:val="00F25D0F"/>
    <w:rsid w:val="00F402B5"/>
    <w:rsid w:val="00F502C9"/>
    <w:rsid w:val="00F5068B"/>
    <w:rsid w:val="00F6687F"/>
    <w:rsid w:val="00F77351"/>
    <w:rsid w:val="00F77A57"/>
    <w:rsid w:val="00F81938"/>
    <w:rsid w:val="00F92592"/>
    <w:rsid w:val="00F93F4F"/>
    <w:rsid w:val="00F93FA8"/>
    <w:rsid w:val="00F971BF"/>
    <w:rsid w:val="00FB05F8"/>
    <w:rsid w:val="00FB16F9"/>
    <w:rsid w:val="00FB530B"/>
    <w:rsid w:val="00FB5D71"/>
    <w:rsid w:val="00FB6B18"/>
    <w:rsid w:val="00FC2859"/>
    <w:rsid w:val="00FD56C2"/>
    <w:rsid w:val="00FD6AA5"/>
    <w:rsid w:val="00FE2EF1"/>
    <w:rsid w:val="00FF43D4"/>
    <w:rsid w:val="00FF46D7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303C"/>
  <w15:docId w15:val="{1E04AA28-4071-4FBC-BE5C-180A4881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D27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693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D2758"/>
    <w:rPr>
      <w:rFonts w:ascii="Times New Roman" w:eastAsia="Times New Roman" w:hAnsi="Times New Roman" w:cs="Times New Roman"/>
      <w:b/>
      <w:snapToGrid w:val="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AD275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D2758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BBA"/>
  </w:style>
  <w:style w:type="paragraph" w:styleId="Pieddepage">
    <w:name w:val="footer"/>
    <w:basedOn w:val="Normal"/>
    <w:link w:val="PieddepageCar"/>
    <w:uiPriority w:val="99"/>
    <w:unhideWhenUsed/>
    <w:rsid w:val="00AE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BBA"/>
  </w:style>
  <w:style w:type="paragraph" w:styleId="Textedebulles">
    <w:name w:val="Balloon Text"/>
    <w:basedOn w:val="Normal"/>
    <w:link w:val="TextedebullesCar"/>
    <w:uiPriority w:val="99"/>
    <w:semiHidden/>
    <w:unhideWhenUsed/>
    <w:rsid w:val="00D5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9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1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ictemots">
    <w:name w:val="Dictée mots"/>
    <w:basedOn w:val="Normal"/>
    <w:link w:val="DictemotsCar"/>
    <w:qFormat/>
    <w:rsid w:val="008512CE"/>
    <w:pPr>
      <w:spacing w:after="0" w:line="240" w:lineRule="auto"/>
      <w:jc w:val="both"/>
    </w:pPr>
    <w:rPr>
      <w:rFonts w:ascii="Pere Castor" w:eastAsiaTheme="minorEastAsia" w:hAnsi="Pere Castor"/>
      <w:color w:val="C00000"/>
      <w:sz w:val="32"/>
      <w:lang w:eastAsia="fr-FR"/>
    </w:rPr>
  </w:style>
  <w:style w:type="character" w:customStyle="1" w:styleId="DictemotsCar">
    <w:name w:val="Dictée mots Car"/>
    <w:basedOn w:val="Policepardfaut"/>
    <w:link w:val="Dictemots"/>
    <w:rsid w:val="008512CE"/>
    <w:rPr>
      <w:rFonts w:ascii="Pere Castor" w:eastAsiaTheme="minorEastAsia" w:hAnsi="Pere Castor"/>
      <w:color w:val="C00000"/>
      <w:sz w:val="32"/>
      <w:lang w:eastAsia="fr-FR"/>
    </w:rPr>
  </w:style>
  <w:style w:type="character" w:customStyle="1" w:styleId="Dicteflash">
    <w:name w:val="Dictée flash"/>
    <w:basedOn w:val="Policepardfaut"/>
    <w:uiPriority w:val="1"/>
    <w:qFormat/>
    <w:rsid w:val="008512CE"/>
    <w:rPr>
      <w:rFonts w:ascii="Pere Castor" w:hAnsi="Pere Castor"/>
      <w:b w:val="0"/>
      <w:i w:val="0"/>
      <w:color w:val="C00000"/>
      <w:spacing w:val="0"/>
      <w:kern w:val="0"/>
      <w:position w:val="0"/>
      <w:sz w:val="32"/>
      <w:szCs w:val="32"/>
      <w14:ligatures w14:val="all"/>
      <w14:stylisticSets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8512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12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12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12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12CE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996B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96B7F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225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2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miclass.f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188E-8171-4AFE-8040-BAC331C2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kyomie</dc:creator>
  <cp:lastModifiedBy>Emmy Lie</cp:lastModifiedBy>
  <cp:revision>2</cp:revision>
  <cp:lastPrinted>2021-10-20T16:26:00Z</cp:lastPrinted>
  <dcterms:created xsi:type="dcterms:W3CDTF">2021-10-25T16:26:00Z</dcterms:created>
  <dcterms:modified xsi:type="dcterms:W3CDTF">2021-10-25T16:26:00Z</dcterms:modified>
</cp:coreProperties>
</file>